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D6" w:rsidRDefault="00DC49D6" w:rsidP="00DC49D6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 по геометрии.</w:t>
      </w:r>
    </w:p>
    <w:p w:rsidR="00DC49D6" w:rsidRDefault="00DC49D6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73AF0" w:rsidRPr="00873AF0" w:rsidRDefault="00873AF0" w:rsidP="00873AF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529212007"/>
      <w:bookmarkStart w:id="1" w:name="_GoBack"/>
      <w:r w:rsidRPr="00873AF0">
        <w:rPr>
          <w:rFonts w:ascii="Times New Roman" w:hAnsi="Times New Roman"/>
          <w:sz w:val="24"/>
          <w:szCs w:val="24"/>
        </w:rPr>
        <w:t>Тематический план</w:t>
      </w:r>
      <w:bookmarkEnd w:id="0"/>
    </w:p>
    <w:bookmarkEnd w:id="1"/>
    <w:p w:rsidR="00873AF0" w:rsidRPr="00B0690D" w:rsidRDefault="00873AF0" w:rsidP="00873AF0">
      <w:pPr>
        <w:ind w:left="357"/>
        <w:jc w:val="center"/>
        <w:rPr>
          <w:b/>
        </w:rPr>
      </w:pPr>
      <w:r>
        <w:rPr>
          <w:b/>
        </w:rPr>
        <w:t>Учебно-т</w:t>
      </w:r>
      <w:r w:rsidRPr="00B0690D">
        <w:rPr>
          <w:b/>
        </w:rPr>
        <w:t>ематическое планирование</w:t>
      </w:r>
      <w:r>
        <w:rPr>
          <w:b/>
        </w:rPr>
        <w:t xml:space="preserve"> для </w:t>
      </w:r>
      <w:r w:rsidRPr="00B0690D">
        <w:rPr>
          <w:b/>
        </w:rPr>
        <w:t>5 класс</w:t>
      </w:r>
      <w:r>
        <w:rPr>
          <w:b/>
        </w:rPr>
        <w:t>а</w:t>
      </w:r>
    </w:p>
    <w:p w:rsidR="00873AF0" w:rsidRDefault="00873AF0" w:rsidP="00873AF0">
      <w:pPr>
        <w:ind w:left="357"/>
        <w:jc w:val="center"/>
        <w:rPr>
          <w:b/>
        </w:rPr>
      </w:pPr>
      <w:r>
        <w:rPr>
          <w:b/>
        </w:rPr>
        <w:t>34 часа</w:t>
      </w:r>
      <w:r w:rsidRPr="00B0690D">
        <w:rPr>
          <w:b/>
        </w:rPr>
        <w:t xml:space="preserve"> в год (34 рабочие недели из расчёта </w:t>
      </w:r>
      <w:r>
        <w:rPr>
          <w:b/>
        </w:rPr>
        <w:t>1 час</w:t>
      </w:r>
      <w:r w:rsidRPr="00B0690D">
        <w:rPr>
          <w:b/>
        </w:rPr>
        <w:t xml:space="preserve"> в неделю)</w:t>
      </w:r>
    </w:p>
    <w:tbl>
      <w:tblPr>
        <w:tblStyle w:val="a3"/>
        <w:tblW w:w="8064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506"/>
        <w:gridCol w:w="855"/>
        <w:gridCol w:w="6187"/>
        <w:gridCol w:w="516"/>
      </w:tblGrid>
      <w:tr w:rsidR="00873AF0" w:rsidRPr="00802696" w:rsidTr="001F1612">
        <w:trPr>
          <w:cantSplit/>
          <w:trHeight w:val="1134"/>
        </w:trPr>
        <w:tc>
          <w:tcPr>
            <w:tcW w:w="506" w:type="dxa"/>
            <w:textDirection w:val="btLr"/>
          </w:tcPr>
          <w:p w:rsidR="00873AF0" w:rsidRPr="00802696" w:rsidRDefault="00873AF0" w:rsidP="001F1612">
            <w:r w:rsidRPr="00802696">
              <w:t>параграф</w:t>
            </w:r>
          </w:p>
        </w:tc>
        <w:tc>
          <w:tcPr>
            <w:tcW w:w="855" w:type="dxa"/>
          </w:tcPr>
          <w:p w:rsidR="00873AF0" w:rsidRPr="00802696" w:rsidRDefault="00873AF0" w:rsidP="001F1612">
            <w:r w:rsidRPr="00802696">
              <w:t>номер урока</w:t>
            </w:r>
          </w:p>
        </w:tc>
        <w:tc>
          <w:tcPr>
            <w:tcW w:w="6187" w:type="dxa"/>
            <w:vAlign w:val="center"/>
          </w:tcPr>
          <w:p w:rsidR="00873AF0" w:rsidRPr="00802696" w:rsidRDefault="00873AF0" w:rsidP="001F1612">
            <w:r w:rsidRPr="00802696">
              <w:t>Содержание материала</w:t>
            </w:r>
          </w:p>
        </w:tc>
        <w:tc>
          <w:tcPr>
            <w:tcW w:w="516" w:type="dxa"/>
            <w:textDirection w:val="btLr"/>
            <w:vAlign w:val="center"/>
          </w:tcPr>
          <w:p w:rsidR="00873AF0" w:rsidRPr="00802696" w:rsidRDefault="00873AF0" w:rsidP="001F1612">
            <w:r w:rsidRPr="00802696">
              <w:t>Часы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Первые шаги</w:t>
            </w:r>
            <w:r>
              <w:t xml:space="preserve"> </w:t>
            </w:r>
            <w:r w:rsidRPr="004B1AD9">
              <w:t>в геометрии.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2-3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Пространство</w:t>
            </w:r>
            <w:r>
              <w:t xml:space="preserve"> </w:t>
            </w:r>
            <w:r w:rsidRPr="004B1AD9">
              <w:t>и размерность.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3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4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Простейшие геометрические фигуры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4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5-6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Конструирование из «Т».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5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7-8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Куб и его свойства.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6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9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Задачи на разрезание</w:t>
            </w:r>
            <w:r>
              <w:t xml:space="preserve"> </w:t>
            </w:r>
            <w:r w:rsidRPr="004B1AD9">
              <w:t>и складывание фигур.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7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10-11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Треугольник.</w:t>
            </w:r>
            <w:r>
              <w:t xml:space="preserve"> </w:t>
            </w:r>
            <w:r w:rsidRPr="004B1AD9">
              <w:t>Многоугольник.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8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12-13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Правильные многогранники.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9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14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Геометрические головоломки.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10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15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Измерение длины.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11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16-18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Измерение площади и объема.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3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12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19-21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Вычисление длины, площади и объема.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3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13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22-23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Окружность.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14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24-25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Геометрический тренинг.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15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26-27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Топологические опыты.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16</w:t>
            </w:r>
          </w:p>
        </w:tc>
        <w:tc>
          <w:tcPr>
            <w:tcW w:w="855" w:type="dxa"/>
          </w:tcPr>
          <w:p w:rsidR="00873AF0" w:rsidRPr="009233B7" w:rsidRDefault="00873AF0" w:rsidP="001F1612">
            <w:r>
              <w:t>28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Задачи со спичками.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17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29-30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Зашифрованная переписка.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18</w:t>
            </w:r>
          </w:p>
        </w:tc>
        <w:tc>
          <w:tcPr>
            <w:tcW w:w="855" w:type="dxa"/>
          </w:tcPr>
          <w:p w:rsidR="00873AF0" w:rsidRPr="00802696" w:rsidRDefault="00873AF0" w:rsidP="001F1612">
            <w:r>
              <w:t>31-32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Задачи, головоломки, игры.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/>
        </w:tc>
        <w:tc>
          <w:tcPr>
            <w:tcW w:w="855" w:type="dxa"/>
          </w:tcPr>
          <w:p w:rsidR="00873AF0" w:rsidRPr="00802696" w:rsidRDefault="00873AF0" w:rsidP="001F1612">
            <w:r>
              <w:t>33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Зачетная работа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/>
        </w:tc>
        <w:tc>
          <w:tcPr>
            <w:tcW w:w="855" w:type="dxa"/>
          </w:tcPr>
          <w:p w:rsidR="00873AF0" w:rsidRPr="00802696" w:rsidRDefault="00873AF0" w:rsidP="001F1612">
            <w:r>
              <w:t>34</w:t>
            </w:r>
          </w:p>
        </w:tc>
        <w:tc>
          <w:tcPr>
            <w:tcW w:w="6187" w:type="dxa"/>
          </w:tcPr>
          <w:p w:rsidR="00873AF0" w:rsidRPr="004B1AD9" w:rsidRDefault="00873AF0" w:rsidP="001F1612">
            <w:pPr>
              <w:jc w:val="both"/>
            </w:pPr>
            <w:r w:rsidRPr="004B1AD9">
              <w:t>Защита портфолио</w:t>
            </w:r>
          </w:p>
        </w:tc>
        <w:tc>
          <w:tcPr>
            <w:tcW w:w="516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</w:tbl>
    <w:p w:rsidR="00873AF0" w:rsidRPr="00B0690D" w:rsidRDefault="00873AF0" w:rsidP="00873AF0">
      <w:pPr>
        <w:ind w:left="357"/>
        <w:jc w:val="center"/>
        <w:rPr>
          <w:b/>
        </w:rPr>
      </w:pPr>
    </w:p>
    <w:p w:rsidR="00873AF0" w:rsidRDefault="00873AF0" w:rsidP="00873AF0"/>
    <w:p w:rsidR="00873AF0" w:rsidRPr="00B0690D" w:rsidRDefault="00873AF0" w:rsidP="00873AF0">
      <w:pPr>
        <w:ind w:left="357"/>
        <w:jc w:val="center"/>
        <w:rPr>
          <w:b/>
        </w:rPr>
      </w:pPr>
      <w:r>
        <w:rPr>
          <w:b/>
        </w:rPr>
        <w:t>Учебно-т</w:t>
      </w:r>
      <w:r w:rsidRPr="00B0690D">
        <w:rPr>
          <w:b/>
        </w:rPr>
        <w:t>ематическое планирование</w:t>
      </w:r>
      <w:r>
        <w:rPr>
          <w:b/>
        </w:rPr>
        <w:t xml:space="preserve"> для 6</w:t>
      </w:r>
      <w:r w:rsidRPr="00B0690D">
        <w:rPr>
          <w:b/>
        </w:rPr>
        <w:t xml:space="preserve"> класс</w:t>
      </w:r>
      <w:r>
        <w:rPr>
          <w:b/>
        </w:rPr>
        <w:t>а</w:t>
      </w:r>
    </w:p>
    <w:p w:rsidR="00873AF0" w:rsidRDefault="00873AF0" w:rsidP="00873AF0">
      <w:pPr>
        <w:ind w:left="357"/>
        <w:jc w:val="center"/>
        <w:rPr>
          <w:b/>
        </w:rPr>
      </w:pPr>
      <w:r>
        <w:rPr>
          <w:b/>
        </w:rPr>
        <w:t>34 часа</w:t>
      </w:r>
      <w:r w:rsidRPr="00B0690D">
        <w:rPr>
          <w:b/>
        </w:rPr>
        <w:t xml:space="preserve"> в год (34 рабочие недели из расчёта </w:t>
      </w:r>
      <w:r>
        <w:rPr>
          <w:b/>
        </w:rPr>
        <w:t>1 час</w:t>
      </w:r>
      <w:r w:rsidRPr="00B0690D">
        <w:rPr>
          <w:b/>
        </w:rPr>
        <w:t xml:space="preserve"> в неделю)</w:t>
      </w:r>
    </w:p>
    <w:p w:rsidR="00873AF0" w:rsidRPr="00B0690D" w:rsidRDefault="00873AF0" w:rsidP="00873AF0">
      <w:pPr>
        <w:ind w:left="357"/>
        <w:jc w:val="center"/>
        <w:rPr>
          <w:b/>
        </w:rPr>
      </w:pPr>
    </w:p>
    <w:tbl>
      <w:tblPr>
        <w:tblStyle w:val="a3"/>
        <w:tblW w:w="8587" w:type="dxa"/>
        <w:tblInd w:w="-176" w:type="dxa"/>
        <w:tblLook w:val="04A0" w:firstRow="1" w:lastRow="0" w:firstColumn="1" w:lastColumn="0" w:noHBand="0" w:noVBand="1"/>
      </w:tblPr>
      <w:tblGrid>
        <w:gridCol w:w="506"/>
        <w:gridCol w:w="843"/>
        <w:gridCol w:w="6732"/>
        <w:gridCol w:w="506"/>
      </w:tblGrid>
      <w:tr w:rsidR="00873AF0" w:rsidRPr="00802696" w:rsidTr="001F1612">
        <w:trPr>
          <w:cantSplit/>
          <w:trHeight w:val="1134"/>
        </w:trPr>
        <w:tc>
          <w:tcPr>
            <w:tcW w:w="506" w:type="dxa"/>
            <w:textDirection w:val="btLr"/>
          </w:tcPr>
          <w:p w:rsidR="00873AF0" w:rsidRPr="00802696" w:rsidRDefault="00873AF0" w:rsidP="001F1612">
            <w:r w:rsidRPr="00802696">
              <w:t>параграф</w:t>
            </w:r>
          </w:p>
        </w:tc>
        <w:tc>
          <w:tcPr>
            <w:tcW w:w="843" w:type="dxa"/>
          </w:tcPr>
          <w:p w:rsidR="00873AF0" w:rsidRPr="00802696" w:rsidRDefault="00873AF0" w:rsidP="001F1612">
            <w:r w:rsidRPr="00802696">
              <w:t>номер урока</w:t>
            </w:r>
          </w:p>
        </w:tc>
        <w:tc>
          <w:tcPr>
            <w:tcW w:w="6732" w:type="dxa"/>
            <w:vAlign w:val="center"/>
          </w:tcPr>
          <w:p w:rsidR="00873AF0" w:rsidRPr="00802696" w:rsidRDefault="00873AF0" w:rsidP="001F1612">
            <w:r w:rsidRPr="00802696">
              <w:t>Содержание материала</w:t>
            </w:r>
          </w:p>
        </w:tc>
        <w:tc>
          <w:tcPr>
            <w:tcW w:w="506" w:type="dxa"/>
            <w:textDirection w:val="btLr"/>
            <w:vAlign w:val="center"/>
          </w:tcPr>
          <w:p w:rsidR="00873AF0" w:rsidRPr="00802696" w:rsidRDefault="00873AF0" w:rsidP="001F1612">
            <w:r w:rsidRPr="00802696">
              <w:t>Часы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Default="00873AF0" w:rsidP="001F1612"/>
        </w:tc>
        <w:tc>
          <w:tcPr>
            <w:tcW w:w="843" w:type="dxa"/>
          </w:tcPr>
          <w:p w:rsidR="00873AF0" w:rsidRDefault="00873AF0" w:rsidP="001F1612">
            <w:r>
              <w:t>1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Вводное занятие. Правила кружка.</w:t>
            </w:r>
          </w:p>
        </w:tc>
        <w:tc>
          <w:tcPr>
            <w:tcW w:w="506" w:type="dxa"/>
            <w:vAlign w:val="center"/>
          </w:tcPr>
          <w:p w:rsidR="00873AF0" w:rsidRDefault="00873AF0" w:rsidP="001F1612">
            <w:pPr>
              <w:jc w:val="center"/>
            </w:pPr>
            <w:r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19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2-3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Фигурки из кубиков и их частей.</w:t>
            </w:r>
          </w:p>
        </w:tc>
        <w:tc>
          <w:tcPr>
            <w:tcW w:w="506" w:type="dxa"/>
            <w:vAlign w:val="center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20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4-5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Параллельность и перпендикулярность.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21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6-7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Параллелограммы.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22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8-9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Координаты, координаты, координаты…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23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10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Оригами.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Default="00873AF0" w:rsidP="001F1612"/>
        </w:tc>
        <w:tc>
          <w:tcPr>
            <w:tcW w:w="843" w:type="dxa"/>
          </w:tcPr>
          <w:p w:rsidR="00873AF0" w:rsidRDefault="00873AF0" w:rsidP="001F1612">
            <w:r>
              <w:t>11-12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Решение олимпиадных задач.</w:t>
            </w:r>
          </w:p>
        </w:tc>
        <w:tc>
          <w:tcPr>
            <w:tcW w:w="506" w:type="dxa"/>
          </w:tcPr>
          <w:p w:rsidR="00873AF0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24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13-14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Замечательные кривые.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25</w:t>
            </w:r>
          </w:p>
        </w:tc>
        <w:tc>
          <w:tcPr>
            <w:tcW w:w="843" w:type="dxa"/>
          </w:tcPr>
          <w:p w:rsidR="00873AF0" w:rsidRPr="00802696" w:rsidRDefault="00873AF0" w:rsidP="001F1612">
            <w:pPr>
              <w:jc w:val="center"/>
            </w:pPr>
            <w:r>
              <w:t>15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Кривые Дракона.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26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16-17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Лабиринты.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27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18-19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Геометрия клетчатой бумаги.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28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20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Зеркальное отражение.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29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21-23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Симметрия.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3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30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24-25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Бордюры.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lastRenderedPageBreak/>
              <w:t>31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26-27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Орнаменты.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32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28-29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Симметрия помогает</w:t>
            </w:r>
            <w:r>
              <w:t xml:space="preserve"> </w:t>
            </w:r>
            <w:r w:rsidRPr="004B1AD9">
              <w:t>решать задачи.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33</w:t>
            </w:r>
          </w:p>
        </w:tc>
        <w:tc>
          <w:tcPr>
            <w:tcW w:w="843" w:type="dxa"/>
          </w:tcPr>
          <w:p w:rsidR="00873AF0" w:rsidRPr="00802696" w:rsidRDefault="00873AF0" w:rsidP="001F1612">
            <w:r>
              <w:t>30-31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Одно важное свойство окружности.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>
            <w:r>
              <w:t>34</w:t>
            </w:r>
          </w:p>
        </w:tc>
        <w:tc>
          <w:tcPr>
            <w:tcW w:w="843" w:type="dxa"/>
          </w:tcPr>
          <w:p w:rsidR="00873AF0" w:rsidRPr="009233B7" w:rsidRDefault="00873AF0" w:rsidP="001F1612">
            <w:r>
              <w:t>32-33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Задачи, головоломки, игры.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506" w:type="dxa"/>
          </w:tcPr>
          <w:p w:rsidR="00873AF0" w:rsidRPr="00802696" w:rsidRDefault="00873AF0" w:rsidP="001F1612"/>
        </w:tc>
        <w:tc>
          <w:tcPr>
            <w:tcW w:w="843" w:type="dxa"/>
          </w:tcPr>
          <w:p w:rsidR="00873AF0" w:rsidRPr="00802696" w:rsidRDefault="00873AF0" w:rsidP="001F1612">
            <w:r>
              <w:t>34</w:t>
            </w:r>
          </w:p>
        </w:tc>
        <w:tc>
          <w:tcPr>
            <w:tcW w:w="6732" w:type="dxa"/>
          </w:tcPr>
          <w:p w:rsidR="00873AF0" w:rsidRPr="004B1AD9" w:rsidRDefault="00873AF0" w:rsidP="001F1612">
            <w:pPr>
              <w:jc w:val="both"/>
            </w:pPr>
            <w:r w:rsidRPr="004B1AD9">
              <w:t>Итоговое занятие.</w:t>
            </w:r>
          </w:p>
        </w:tc>
        <w:tc>
          <w:tcPr>
            <w:tcW w:w="506" w:type="dxa"/>
          </w:tcPr>
          <w:p w:rsidR="00873AF0" w:rsidRPr="00802696" w:rsidRDefault="00873AF0" w:rsidP="001F1612">
            <w:pPr>
              <w:jc w:val="center"/>
            </w:pPr>
            <w:r>
              <w:t>1</w:t>
            </w:r>
          </w:p>
        </w:tc>
      </w:tr>
    </w:tbl>
    <w:p w:rsidR="00873AF0" w:rsidRPr="00F736A0" w:rsidRDefault="00873AF0" w:rsidP="00873AF0"/>
    <w:p w:rsidR="00873AF0" w:rsidRPr="00721A92" w:rsidRDefault="00873AF0" w:rsidP="00873AF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" w:name="_Toc529212008"/>
      <w:r w:rsidRPr="00721A92"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A92">
        <w:rPr>
          <w:rFonts w:ascii="Times New Roman" w:hAnsi="Times New Roman"/>
          <w:sz w:val="24"/>
          <w:szCs w:val="24"/>
        </w:rPr>
        <w:t>программы</w:t>
      </w:r>
      <w:bookmarkEnd w:id="2"/>
    </w:p>
    <w:p w:rsidR="00873AF0" w:rsidRPr="000F46A6" w:rsidRDefault="00873AF0" w:rsidP="00873AF0">
      <w:r>
        <w:t>5 класс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648"/>
        <w:gridCol w:w="1842"/>
      </w:tblGrid>
      <w:tr w:rsidR="00873AF0" w:rsidRPr="00802696" w:rsidTr="001F1612">
        <w:tc>
          <w:tcPr>
            <w:tcW w:w="8648" w:type="dxa"/>
            <w:vAlign w:val="bottom"/>
          </w:tcPr>
          <w:p w:rsidR="00873AF0" w:rsidRPr="00217DAC" w:rsidRDefault="00873AF0" w:rsidP="001F1612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>
              <w:t>часы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217DAC" w:rsidRDefault="00873AF0" w:rsidP="001F1612">
            <w:pPr>
              <w:jc w:val="both"/>
              <w:rPr>
                <w:b/>
              </w:rPr>
            </w:pPr>
            <w:r w:rsidRPr="00217DAC">
              <w:rPr>
                <w:b/>
              </w:rPr>
              <w:t>Первые шаги</w:t>
            </w:r>
            <w:r>
              <w:rPr>
                <w:b/>
              </w:rPr>
              <w:t xml:space="preserve"> </w:t>
            </w:r>
            <w:r w:rsidRPr="00217DAC">
              <w:rPr>
                <w:b/>
              </w:rPr>
              <w:t>в геометрии.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История развития геомет</w:t>
            </w:r>
            <w:r>
              <w:t xml:space="preserve">рии. Инструменты для построений и измерений в геометрии. Проверочная </w:t>
            </w:r>
            <w:r w:rsidRPr="00802696">
              <w:t>работа «Развитие пространственных представлений</w:t>
            </w:r>
            <w:r>
              <w:t xml:space="preserve"> </w:t>
            </w:r>
            <w:r w:rsidRPr="00802696">
              <w:t>учащихся»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217DAC" w:rsidRDefault="00873AF0" w:rsidP="001F1612">
            <w:pPr>
              <w:jc w:val="both"/>
              <w:rPr>
                <w:b/>
              </w:rPr>
            </w:pPr>
            <w:r w:rsidRPr="00217DAC">
              <w:rPr>
                <w:b/>
              </w:rPr>
              <w:t>Пространство</w:t>
            </w:r>
            <w:r>
              <w:rPr>
                <w:b/>
              </w:rPr>
              <w:t xml:space="preserve"> </w:t>
            </w:r>
            <w:r w:rsidRPr="00217DAC">
              <w:rPr>
                <w:b/>
              </w:rPr>
              <w:t>и размерность.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Одномерное пространство</w:t>
            </w:r>
            <w:r>
              <w:t xml:space="preserve"> </w:t>
            </w:r>
            <w:r w:rsidRPr="00802696">
              <w:t>(точки, отрезки, лучи), двумерное пространство (треугольник, квадрат, окружность), трехмерное пространство (прямоугольный</w:t>
            </w:r>
            <w:r>
              <w:t xml:space="preserve"> </w:t>
            </w:r>
            <w:r w:rsidRPr="00802696">
              <w:t>параллелепипед, куб).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Плоские и пространственные фигуры. Перспектива</w:t>
            </w:r>
            <w:r>
              <w:t xml:space="preserve"> </w:t>
            </w:r>
            <w:r w:rsidRPr="00802696">
              <w:t>как средство изображения</w:t>
            </w:r>
          </w:p>
          <w:p w:rsidR="00873AF0" w:rsidRPr="00802696" w:rsidRDefault="00873AF0" w:rsidP="001F1612">
            <w:pPr>
              <w:jc w:val="both"/>
            </w:pPr>
            <w:r w:rsidRPr="00802696">
              <w:t>трехмерного пространства</w:t>
            </w:r>
            <w:r>
              <w:t xml:space="preserve"> </w:t>
            </w:r>
            <w:r w:rsidRPr="00802696">
              <w:t>на плоскости. Четырехугольник, диагонали четырехугольника. Куб и пирамида, их изображения на</w:t>
            </w:r>
            <w:r>
              <w:t xml:space="preserve"> </w:t>
            </w:r>
            <w:r w:rsidRPr="00802696">
              <w:t>плоскости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Default="00873AF0" w:rsidP="001F1612">
            <w:pPr>
              <w:jc w:val="both"/>
              <w:rPr>
                <w:b/>
              </w:rPr>
            </w:pPr>
            <w:r w:rsidRPr="00217DAC">
              <w:rPr>
                <w:b/>
              </w:rPr>
              <w:t>Простейшие геометрические фигуры</w:t>
            </w:r>
            <w:r>
              <w:rPr>
                <w:b/>
              </w:rPr>
              <w:t>.</w:t>
            </w:r>
          </w:p>
          <w:p w:rsidR="00873AF0" w:rsidRPr="000F46A6" w:rsidRDefault="00873AF0" w:rsidP="001F1612">
            <w:pPr>
              <w:jc w:val="both"/>
              <w:rPr>
                <w:b/>
              </w:rPr>
            </w:pPr>
            <w:r w:rsidRPr="00802696">
              <w:t>Геометрические понятия:</w:t>
            </w:r>
            <w:r>
              <w:rPr>
                <w:b/>
              </w:rPr>
              <w:t xml:space="preserve"> </w:t>
            </w:r>
            <w:r w:rsidRPr="00802696">
              <w:t>точка, прямая, отрезок, луч,</w:t>
            </w:r>
            <w:r>
              <w:rPr>
                <w:b/>
              </w:rPr>
              <w:t xml:space="preserve"> </w:t>
            </w:r>
            <w:r w:rsidRPr="00802696">
              <w:t>угол. Виды углов: острый,</w:t>
            </w:r>
            <w:r>
              <w:rPr>
                <w:b/>
              </w:rPr>
              <w:t xml:space="preserve"> </w:t>
            </w:r>
            <w:r w:rsidRPr="00802696">
              <w:t>прямой, тупой, развернутый. Измерение углов с по</w:t>
            </w:r>
            <w:r>
              <w:t>мощью транспортира. Вер</w:t>
            </w:r>
            <w:r w:rsidRPr="00802696">
              <w:t>тикальные и смежные углы. Диагональ квадрата.</w:t>
            </w:r>
            <w:r>
              <w:rPr>
                <w:b/>
              </w:rPr>
              <w:t xml:space="preserve"> </w:t>
            </w:r>
            <w:r w:rsidRPr="00802696">
              <w:t>Биссектриса угла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Default="00873AF0" w:rsidP="001F1612">
            <w:pPr>
              <w:jc w:val="both"/>
              <w:rPr>
                <w:b/>
              </w:rPr>
            </w:pPr>
            <w:r w:rsidRPr="00217DAC">
              <w:rPr>
                <w:b/>
              </w:rPr>
              <w:t>Конструирование из «Т».</w:t>
            </w:r>
          </w:p>
          <w:p w:rsidR="00873AF0" w:rsidRPr="000F46A6" w:rsidRDefault="00873AF0" w:rsidP="001F1612">
            <w:pPr>
              <w:jc w:val="both"/>
              <w:rPr>
                <w:b/>
              </w:rPr>
            </w:pPr>
            <w:r w:rsidRPr="00802696">
              <w:t>Самостоятельная работа «Измерение углов»</w:t>
            </w:r>
            <w:r>
              <w:t>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Конструирование на плоскости и в пространстве, а также на клетчатой бумаге</w:t>
            </w:r>
          </w:p>
          <w:p w:rsidR="00873AF0" w:rsidRPr="00802696" w:rsidRDefault="00873AF0" w:rsidP="001F1612">
            <w:pPr>
              <w:jc w:val="both"/>
            </w:pPr>
            <w:r w:rsidRPr="00802696">
              <w:t>из частей буквы Т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217DAC" w:rsidRDefault="00873AF0" w:rsidP="001F1612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217DAC">
              <w:rPr>
                <w:b/>
              </w:rPr>
              <w:t>уб и его свойства.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Многогранники. Вершины,</w:t>
            </w:r>
            <w:r>
              <w:t xml:space="preserve"> </w:t>
            </w:r>
            <w:r w:rsidRPr="00802696">
              <w:t>ребра, грани многогранника. Куб: вершины, ребра,</w:t>
            </w:r>
            <w:r>
              <w:t xml:space="preserve"> </w:t>
            </w:r>
            <w:r w:rsidRPr="00802696">
              <w:t>грани, диагональ, противоположные вершины. Развертка куба. Проверочная</w:t>
            </w:r>
            <w:r>
              <w:t xml:space="preserve"> </w:t>
            </w:r>
            <w:r w:rsidRPr="00802696">
              <w:t>работа «Исследование</w:t>
            </w:r>
            <w:r>
              <w:t xml:space="preserve"> </w:t>
            </w:r>
            <w:r w:rsidRPr="00802696">
              <w:t>куба»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217DAC" w:rsidRDefault="00873AF0" w:rsidP="001F1612">
            <w:pPr>
              <w:jc w:val="both"/>
              <w:rPr>
                <w:b/>
              </w:rPr>
            </w:pPr>
            <w:r w:rsidRPr="00217DAC">
              <w:rPr>
                <w:b/>
              </w:rPr>
              <w:t>Задачи на разрезание</w:t>
            </w:r>
            <w:r>
              <w:rPr>
                <w:b/>
              </w:rPr>
              <w:t xml:space="preserve"> </w:t>
            </w:r>
            <w:r w:rsidRPr="00217DAC">
              <w:rPr>
                <w:b/>
              </w:rPr>
              <w:t xml:space="preserve">и складывание фигур. </w:t>
            </w:r>
          </w:p>
          <w:p w:rsidR="00873AF0" w:rsidRPr="00802696" w:rsidRDefault="00873AF0" w:rsidP="001F1612">
            <w:pPr>
              <w:jc w:val="both"/>
            </w:pPr>
            <w:r w:rsidRPr="00802696">
              <w:t>Равенство фигур при наложении. Способы разрезания</w:t>
            </w:r>
            <w:r>
              <w:t xml:space="preserve"> </w:t>
            </w:r>
            <w:r w:rsidRPr="00802696">
              <w:t>квадрата на равные части.</w:t>
            </w:r>
            <w:r>
              <w:t xml:space="preserve"> </w:t>
            </w:r>
            <w:r w:rsidRPr="00802696">
              <w:t>Разрезание многоугольников на равные части. Игра</w:t>
            </w:r>
            <w:r>
              <w:t xml:space="preserve"> </w:t>
            </w:r>
            <w:r w:rsidRPr="00802696">
              <w:t>«Пентамино». Конструирование многоугольников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Default="00873AF0" w:rsidP="001F1612">
            <w:pPr>
              <w:jc w:val="both"/>
            </w:pPr>
            <w:r w:rsidRPr="00217DAC">
              <w:rPr>
                <w:b/>
              </w:rPr>
              <w:t>Треугольник.</w:t>
            </w:r>
            <w:r>
              <w:rPr>
                <w:b/>
              </w:rPr>
              <w:t xml:space="preserve"> </w:t>
            </w:r>
            <w:r w:rsidRPr="00217DAC">
              <w:rPr>
                <w:b/>
              </w:rPr>
              <w:t>Многоугольник.</w:t>
            </w:r>
            <w:r w:rsidRPr="00802696">
              <w:t xml:space="preserve"> </w:t>
            </w:r>
          </w:p>
          <w:p w:rsidR="00873AF0" w:rsidRPr="000F46A6" w:rsidRDefault="00873AF0" w:rsidP="001F1612">
            <w:pPr>
              <w:jc w:val="both"/>
              <w:rPr>
                <w:b/>
              </w:rPr>
            </w:pPr>
            <w:r w:rsidRPr="00802696">
              <w:t>Треугольник: вершины, стороны, углы. Виды треугольников</w:t>
            </w:r>
            <w:r>
              <w:rPr>
                <w:b/>
              </w:rPr>
              <w:t xml:space="preserve"> </w:t>
            </w:r>
            <w:r w:rsidRPr="00802696">
              <w:t>(разносторонний, равнобедренный, равносторонний, остроугольный, прямоугольный, тупоугольный). Пирамида. Правильная треугольная</w:t>
            </w:r>
            <w:r>
              <w:rPr>
                <w:b/>
              </w:rPr>
              <w:t xml:space="preserve"> </w:t>
            </w:r>
            <w:r w:rsidRPr="00802696">
              <w:t xml:space="preserve">пирамида (тетраэдр). </w:t>
            </w:r>
          </w:p>
          <w:p w:rsidR="00873AF0" w:rsidRPr="00802696" w:rsidRDefault="00873AF0" w:rsidP="001F1612">
            <w:pPr>
              <w:jc w:val="both"/>
            </w:pPr>
            <w:r w:rsidRPr="00802696">
              <w:t>Развертка пирамиды. Построение треугольников (по</w:t>
            </w:r>
            <w:r>
              <w:t xml:space="preserve"> </w:t>
            </w:r>
            <w:r w:rsidRPr="00802696">
              <w:t>двум сторонам и углу между</w:t>
            </w:r>
            <w:r>
              <w:t xml:space="preserve"> </w:t>
            </w:r>
            <w:r w:rsidRPr="00802696">
              <w:t>ними, по стороне и двум углам, по трем сторонам)</w:t>
            </w:r>
            <w:r>
              <w:t xml:space="preserve"> </w:t>
            </w:r>
            <w:r w:rsidRPr="00802696">
              <w:t>с помощью транспортира,</w:t>
            </w:r>
            <w:r>
              <w:t xml:space="preserve"> </w:t>
            </w:r>
            <w:r w:rsidRPr="00802696">
              <w:t>циркуля и линейки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Правильные</w:t>
            </w:r>
            <w:r>
              <w:rPr>
                <w:b/>
              </w:rPr>
              <w:t xml:space="preserve"> </w:t>
            </w:r>
            <w:r w:rsidRPr="00F92BE5">
              <w:rPr>
                <w:b/>
              </w:rPr>
              <w:t xml:space="preserve">многогранники. </w:t>
            </w:r>
          </w:p>
          <w:p w:rsidR="00873AF0" w:rsidRPr="00802696" w:rsidRDefault="00873AF0" w:rsidP="001F1612">
            <w:pPr>
              <w:jc w:val="both"/>
            </w:pPr>
            <w:r w:rsidRPr="00802696">
              <w:t>Тетраэдр, куб, октаэдр, додекаэдр, икосаэдр. Формула Эйлера. Развертки правильных многогранников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Геометрические головоломки.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Игра «Танграм». Составление заданных многоугольников из ограниченного</w:t>
            </w:r>
          </w:p>
          <w:p w:rsidR="00873AF0" w:rsidRPr="00802696" w:rsidRDefault="00873AF0" w:rsidP="001F1612">
            <w:pPr>
              <w:jc w:val="both"/>
            </w:pPr>
            <w:r w:rsidRPr="00802696">
              <w:t>числа фигур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Default="00873AF0" w:rsidP="001F1612">
            <w:pPr>
              <w:jc w:val="both"/>
            </w:pPr>
            <w:r w:rsidRPr="00F92BE5">
              <w:rPr>
                <w:b/>
              </w:rPr>
              <w:t>Измерение длины.</w:t>
            </w:r>
            <w:r w:rsidRPr="00802696">
              <w:t xml:space="preserve"> </w:t>
            </w:r>
          </w:p>
          <w:p w:rsidR="00873AF0" w:rsidRPr="00802696" w:rsidRDefault="00873AF0" w:rsidP="001F1612">
            <w:pPr>
              <w:jc w:val="both"/>
            </w:pPr>
            <w:r w:rsidRPr="00802696">
              <w:t>Единицы измерения длины. Старинные единицы</w:t>
            </w:r>
            <w:r>
              <w:t xml:space="preserve"> </w:t>
            </w:r>
            <w:r w:rsidRPr="00802696">
              <w:t>измерения. Эталон измерения длины — метр. Единицы измерения приборов.</w:t>
            </w:r>
            <w:r>
              <w:t xml:space="preserve"> </w:t>
            </w:r>
            <w:r w:rsidRPr="00802696">
              <w:t>Точность измерения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Измерение площади</w:t>
            </w:r>
            <w:r>
              <w:rPr>
                <w:b/>
              </w:rPr>
              <w:t xml:space="preserve"> </w:t>
            </w:r>
            <w:r w:rsidRPr="00F92BE5">
              <w:rPr>
                <w:b/>
              </w:rPr>
              <w:t>и объема.</w:t>
            </w:r>
          </w:p>
          <w:p w:rsidR="00873AF0" w:rsidRPr="00802696" w:rsidRDefault="00873AF0" w:rsidP="001F1612">
            <w:pPr>
              <w:jc w:val="both"/>
            </w:pPr>
            <w:r w:rsidRPr="00802696">
              <w:lastRenderedPageBreak/>
              <w:t>Единицы измерения площади. Измерение площади</w:t>
            </w:r>
            <w:r>
              <w:t xml:space="preserve"> </w:t>
            </w:r>
            <w:r w:rsidRPr="00802696">
              <w:t>фигуры с избытком и с недостатком. Приближенное</w:t>
            </w:r>
            <w:r>
              <w:t xml:space="preserve"> </w:t>
            </w:r>
            <w:r w:rsidRPr="00802696">
              <w:t>нахождение площади. Палетка. Единицы измерения</w:t>
            </w:r>
            <w:r>
              <w:t xml:space="preserve"> </w:t>
            </w:r>
            <w:r w:rsidRPr="00802696">
              <w:t>площади и объема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lastRenderedPageBreak/>
              <w:t>3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lastRenderedPageBreak/>
              <w:t>Вычисление длины,</w:t>
            </w:r>
            <w:r>
              <w:rPr>
                <w:b/>
              </w:rPr>
              <w:t xml:space="preserve"> </w:t>
            </w:r>
            <w:r w:rsidRPr="00F92BE5">
              <w:rPr>
                <w:b/>
              </w:rPr>
              <w:t>площади и объема.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Нахождение площади фигуры с помощью палетки,</w:t>
            </w:r>
            <w:r>
              <w:t xml:space="preserve"> </w:t>
            </w:r>
            <w:r w:rsidRPr="00802696">
              <w:t>объема тела с помощью единичных кубиков. Равносоставленные и равновеликие</w:t>
            </w:r>
            <w:r>
              <w:t xml:space="preserve"> </w:t>
            </w:r>
            <w:r w:rsidRPr="00802696">
              <w:t>фигуры. Площадь прямоугольника. Объем прямоугольного параллелепипеда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3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Окружность.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Окружность и круг: центр,</w:t>
            </w:r>
            <w:r>
              <w:t xml:space="preserve"> </w:t>
            </w:r>
            <w:r w:rsidRPr="00802696">
              <w:t>радиус, диаметр. Правильный многоугольник, вписанный в окружность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8803B8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Геометрический тренинг</w:t>
            </w:r>
            <w:r>
              <w:rPr>
                <w:b/>
              </w:rPr>
              <w:t>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Занимательные задачи на</w:t>
            </w:r>
            <w:r>
              <w:t xml:space="preserve"> </w:t>
            </w:r>
            <w:r w:rsidRPr="00802696">
              <w:t>подсчет геометрических</w:t>
            </w:r>
            <w:r>
              <w:t xml:space="preserve"> </w:t>
            </w:r>
            <w:r w:rsidRPr="00802696">
              <w:t>фигур в различных плоских</w:t>
            </w:r>
            <w:r>
              <w:t xml:space="preserve"> </w:t>
            </w:r>
            <w:r w:rsidRPr="00802696">
              <w:t>конфигурациях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>Топологические опыты.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Лист Мебиуса. Опыты с</w:t>
            </w:r>
            <w:r>
              <w:t xml:space="preserve"> </w:t>
            </w:r>
            <w:r w:rsidRPr="00802696">
              <w:t>листом Мебиуса. Вычерчивание геометрических фигур одним росчерком. Граф,</w:t>
            </w:r>
            <w:r>
              <w:t xml:space="preserve"> </w:t>
            </w:r>
            <w:r w:rsidRPr="00802696">
              <w:t>узлы графа. Возможность</w:t>
            </w:r>
            <w:r>
              <w:t xml:space="preserve"> </w:t>
            </w:r>
            <w:r w:rsidRPr="00802696">
              <w:t>построения графа одним</w:t>
            </w:r>
            <w:r>
              <w:t xml:space="preserve"> </w:t>
            </w:r>
            <w:r w:rsidRPr="00802696">
              <w:t>росчерком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F92BE5" w:rsidRDefault="00873AF0" w:rsidP="001F1612">
            <w:pPr>
              <w:jc w:val="both"/>
              <w:rPr>
                <w:b/>
              </w:rPr>
            </w:pPr>
            <w:r w:rsidRPr="00F92BE5">
              <w:rPr>
                <w:b/>
              </w:rPr>
              <w:t xml:space="preserve">Задачи со спичками. </w:t>
            </w:r>
          </w:p>
          <w:p w:rsidR="00873AF0" w:rsidRPr="00802696" w:rsidRDefault="00873AF0" w:rsidP="001F1612">
            <w:pPr>
              <w:jc w:val="both"/>
            </w:pPr>
            <w:r w:rsidRPr="00802696">
              <w:t>Занимательные задачи на</w:t>
            </w:r>
            <w:r>
              <w:t xml:space="preserve"> </w:t>
            </w:r>
            <w:r w:rsidRPr="00802696">
              <w:t>составление геометрических фигур из спичек.</w:t>
            </w:r>
            <w:r>
              <w:t xml:space="preserve"> </w:t>
            </w:r>
            <w:r w:rsidRPr="00802696">
              <w:t>Трансформация фигур при</w:t>
            </w:r>
            <w:r>
              <w:t xml:space="preserve"> </w:t>
            </w:r>
            <w:r w:rsidRPr="00802696">
              <w:t>перекладывании спичек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DF2E74" w:rsidRDefault="00873AF0" w:rsidP="001F1612">
            <w:pPr>
              <w:jc w:val="both"/>
              <w:rPr>
                <w:b/>
              </w:rPr>
            </w:pPr>
            <w:r w:rsidRPr="00DF2E74">
              <w:rPr>
                <w:b/>
              </w:rPr>
              <w:t>Зашифрованная переписка</w:t>
            </w:r>
            <w:r>
              <w:rPr>
                <w:b/>
              </w:rPr>
              <w:t>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Поворот. Шифровка с по</w:t>
            </w:r>
            <w:r>
              <w:t>мощью 64-клеточного квад</w:t>
            </w:r>
            <w:r w:rsidRPr="00802696">
              <w:t>рата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6B1E98" w:rsidRDefault="00873AF0" w:rsidP="001F1612">
            <w:pPr>
              <w:jc w:val="both"/>
              <w:rPr>
                <w:b/>
              </w:rPr>
            </w:pPr>
            <w:r w:rsidRPr="006B1E98">
              <w:rPr>
                <w:b/>
              </w:rPr>
              <w:t>Задачи, головоломки,</w:t>
            </w:r>
            <w:r>
              <w:rPr>
                <w:b/>
              </w:rPr>
              <w:t xml:space="preserve"> </w:t>
            </w:r>
            <w:r w:rsidRPr="006B1E98">
              <w:rPr>
                <w:b/>
              </w:rPr>
              <w:t>игры.</w:t>
            </w:r>
          </w:p>
          <w:p w:rsidR="00873AF0" w:rsidRPr="00802696" w:rsidRDefault="00873AF0" w:rsidP="001F1612">
            <w:pPr>
              <w:jc w:val="both"/>
            </w:pPr>
            <w:r w:rsidRPr="00802696">
              <w:t>Деление фигуры на части.</w:t>
            </w:r>
            <w:r>
              <w:t xml:space="preserve"> </w:t>
            </w:r>
            <w:r w:rsidRPr="00802696">
              <w:t>Игры со спичками, с многогранниками. Проекции</w:t>
            </w:r>
            <w:r>
              <w:t xml:space="preserve"> м</w:t>
            </w:r>
            <w:r w:rsidRPr="00802696">
              <w:t>ногогранников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0F46A6" w:rsidRDefault="00873AF0" w:rsidP="001F1612">
            <w:pPr>
              <w:jc w:val="both"/>
              <w:rPr>
                <w:b/>
              </w:rPr>
            </w:pPr>
            <w:r w:rsidRPr="000F46A6">
              <w:rPr>
                <w:b/>
              </w:rPr>
              <w:t>Зачетная работа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0F46A6" w:rsidRDefault="00873AF0" w:rsidP="001F1612">
            <w:pPr>
              <w:jc w:val="both"/>
              <w:rPr>
                <w:b/>
              </w:rPr>
            </w:pPr>
            <w:r w:rsidRPr="000F46A6">
              <w:rPr>
                <w:b/>
              </w:rPr>
              <w:t>Защита портфолио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</w:tbl>
    <w:p w:rsidR="00873AF0" w:rsidRDefault="00873AF0" w:rsidP="00873AF0">
      <w:pPr>
        <w:jc w:val="both"/>
      </w:pPr>
      <w:r>
        <w:t>6 класс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648"/>
        <w:gridCol w:w="1842"/>
      </w:tblGrid>
      <w:tr w:rsidR="00873AF0" w:rsidTr="001F1612">
        <w:tc>
          <w:tcPr>
            <w:tcW w:w="8648" w:type="dxa"/>
          </w:tcPr>
          <w:p w:rsidR="00873AF0" w:rsidRDefault="00873AF0" w:rsidP="001F1612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842" w:type="dxa"/>
            <w:vAlign w:val="center"/>
          </w:tcPr>
          <w:p w:rsidR="00873AF0" w:rsidRDefault="00873AF0" w:rsidP="001F1612">
            <w:pPr>
              <w:jc w:val="center"/>
            </w:pPr>
            <w:r>
              <w:t>часы</w:t>
            </w:r>
          </w:p>
        </w:tc>
      </w:tr>
      <w:tr w:rsidR="00873AF0" w:rsidTr="001F1612">
        <w:tc>
          <w:tcPr>
            <w:tcW w:w="8648" w:type="dxa"/>
          </w:tcPr>
          <w:p w:rsidR="00873AF0" w:rsidRPr="006B1E98" w:rsidRDefault="00873AF0" w:rsidP="001F1612">
            <w:pPr>
              <w:jc w:val="both"/>
              <w:rPr>
                <w:b/>
              </w:rPr>
            </w:pPr>
            <w:r>
              <w:rPr>
                <w:b/>
              </w:rPr>
              <w:t>Вводное занятие. Правила кружка.</w:t>
            </w:r>
          </w:p>
        </w:tc>
        <w:tc>
          <w:tcPr>
            <w:tcW w:w="1842" w:type="dxa"/>
            <w:vAlign w:val="center"/>
          </w:tcPr>
          <w:p w:rsidR="00873AF0" w:rsidRDefault="00873AF0" w:rsidP="001F1612">
            <w:pPr>
              <w:jc w:val="center"/>
            </w:pPr>
            <w:r>
              <w:t>1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6B1E98" w:rsidRDefault="00873AF0" w:rsidP="001F1612">
            <w:pPr>
              <w:jc w:val="both"/>
              <w:rPr>
                <w:b/>
              </w:rPr>
            </w:pPr>
            <w:r w:rsidRPr="006B1E98">
              <w:rPr>
                <w:b/>
              </w:rPr>
              <w:t>Фигурки из кубиков и их частей.</w:t>
            </w:r>
          </w:p>
          <w:p w:rsidR="00873AF0" w:rsidRPr="00802696" w:rsidRDefault="00873AF0" w:rsidP="001F1612">
            <w:pPr>
              <w:jc w:val="both"/>
            </w:pPr>
            <w:r w:rsidRPr="004C18A5">
              <w:t>Метод трех проекций</w:t>
            </w:r>
            <w:r>
              <w:t xml:space="preserve"> </w:t>
            </w:r>
            <w:r w:rsidRPr="004C18A5">
              <w:t>пространственных тел.</w:t>
            </w:r>
            <w:r>
              <w:t xml:space="preserve"> Составление куба из много</w:t>
            </w:r>
            <w:r w:rsidRPr="004C18A5">
              <w:t>гранников. Сечения куба</w:t>
            </w:r>
          </w:p>
        </w:tc>
        <w:tc>
          <w:tcPr>
            <w:tcW w:w="1842" w:type="dxa"/>
            <w:vAlign w:val="center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6B1E98" w:rsidRDefault="00873AF0" w:rsidP="001F1612">
            <w:pPr>
              <w:jc w:val="both"/>
              <w:rPr>
                <w:b/>
              </w:rPr>
            </w:pPr>
            <w:r w:rsidRPr="006B1E98">
              <w:rPr>
                <w:b/>
              </w:rPr>
              <w:t>Параллельность и</w:t>
            </w:r>
            <w:r>
              <w:rPr>
                <w:b/>
              </w:rPr>
              <w:t xml:space="preserve"> п</w:t>
            </w:r>
            <w:r w:rsidRPr="006B1E98">
              <w:rPr>
                <w:b/>
              </w:rPr>
              <w:t>ерпендикулярность.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Параллельные и перпендикулярные прямые на плоскости и в пространстве.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Построение параллельных</w:t>
            </w:r>
            <w:r>
              <w:t xml:space="preserve"> </w:t>
            </w:r>
            <w:r w:rsidRPr="004C18A5">
              <w:t>и перпендикулярных прямых с помощью линейки и</w:t>
            </w:r>
            <w:r>
              <w:t xml:space="preserve"> </w:t>
            </w:r>
            <w:r w:rsidRPr="004C18A5">
              <w:t>чертежного угольника. Построение прямой, параллельной и перпендикулярной данной, с помощью</w:t>
            </w:r>
            <w:r>
              <w:t xml:space="preserve"> </w:t>
            </w:r>
            <w:r w:rsidRPr="004C18A5">
              <w:t>циркуля и линейки. Параллельные, перпендикулярные и скрещивающиеся</w:t>
            </w:r>
            <w:r>
              <w:t xml:space="preserve"> </w:t>
            </w:r>
            <w:r w:rsidRPr="004C18A5">
              <w:t>ребра куба. Скрещивающиеся прямые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6A18B2" w:rsidRDefault="00873AF0" w:rsidP="001F1612">
            <w:pPr>
              <w:jc w:val="both"/>
              <w:rPr>
                <w:b/>
              </w:rPr>
            </w:pPr>
            <w:r w:rsidRPr="006A18B2">
              <w:rPr>
                <w:b/>
              </w:rPr>
              <w:t>Параллелограммы.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Параллелограмм, ромб,</w:t>
            </w:r>
            <w:r>
              <w:t xml:space="preserve"> </w:t>
            </w:r>
            <w:r w:rsidRPr="004C18A5">
              <w:t>прямоугольник. Некоторые</w:t>
            </w:r>
            <w:r>
              <w:t xml:space="preserve"> </w:t>
            </w:r>
            <w:r w:rsidRPr="004C18A5">
              <w:t>свойства параллелограммов. Получение параллельных и перпендикулярных</w:t>
            </w:r>
            <w:r>
              <w:t xml:space="preserve"> </w:t>
            </w:r>
            <w:r w:rsidRPr="004C18A5">
              <w:t>прямых с помощью перегибания листа. Свойства</w:t>
            </w:r>
          </w:p>
          <w:p w:rsidR="00873AF0" w:rsidRPr="004C18A5" w:rsidRDefault="00873AF0" w:rsidP="001F1612">
            <w:pPr>
              <w:jc w:val="both"/>
            </w:pPr>
            <w:r w:rsidRPr="004C18A5">
              <w:t>квадрата и прямоугольника, полученные перегибанием листа. Золотое сечение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6A18B2" w:rsidRDefault="00873AF0" w:rsidP="001F1612">
            <w:pPr>
              <w:jc w:val="both"/>
              <w:rPr>
                <w:b/>
              </w:rPr>
            </w:pPr>
            <w:r w:rsidRPr="006A18B2">
              <w:rPr>
                <w:b/>
              </w:rPr>
              <w:t>Координаты, координаты, координаты</w:t>
            </w:r>
            <w:r>
              <w:rPr>
                <w:b/>
              </w:rPr>
              <w:t>…</w:t>
            </w:r>
            <w:r w:rsidRPr="006A18B2">
              <w:rPr>
                <w:b/>
              </w:rPr>
              <w:t xml:space="preserve"> </w:t>
            </w:r>
          </w:p>
          <w:p w:rsidR="00873AF0" w:rsidRPr="004C18A5" w:rsidRDefault="00873AF0" w:rsidP="001F1612">
            <w:pPr>
              <w:jc w:val="both"/>
            </w:pPr>
            <w:r w:rsidRPr="004C18A5">
              <w:t>Определение местонахождения объект</w:t>
            </w:r>
            <w:r>
              <w:t>ов на геогра</w:t>
            </w:r>
            <w:r w:rsidRPr="004C18A5">
              <w:t>фической карте. Определение положения корабля в</w:t>
            </w:r>
            <w:r>
              <w:t xml:space="preserve"> игре «Морской бой». Коор</w:t>
            </w:r>
            <w:r w:rsidRPr="004C18A5">
              <w:t>динатная плоскость. Координаты точки на плоскости.</w:t>
            </w:r>
            <w:r>
              <w:t xml:space="preserve"> </w:t>
            </w:r>
            <w:r w:rsidRPr="004C18A5">
              <w:t>Полярные координаты: угол</w:t>
            </w:r>
            <w:r>
              <w:t xml:space="preserve"> </w:t>
            </w:r>
            <w:r w:rsidRPr="004C18A5">
              <w:t>и расстояние. Декартова</w:t>
            </w:r>
            <w:r>
              <w:t xml:space="preserve"> система координат в прост</w:t>
            </w:r>
            <w:r w:rsidRPr="004C18A5">
              <w:t>ранстве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 w:rsidRPr="00C13855">
              <w:rPr>
                <w:b/>
              </w:rPr>
              <w:t>Оригами.</w:t>
            </w:r>
          </w:p>
          <w:p w:rsidR="00873AF0" w:rsidRPr="004C18A5" w:rsidRDefault="00873AF0" w:rsidP="001F1612">
            <w:pPr>
              <w:jc w:val="both"/>
            </w:pPr>
            <w:r w:rsidRPr="004C18A5">
              <w:t>Складывание фигур из бумаги по схеме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1</w:t>
            </w:r>
          </w:p>
        </w:tc>
      </w:tr>
      <w:tr w:rsidR="00873AF0" w:rsidTr="001F1612">
        <w:tc>
          <w:tcPr>
            <w:tcW w:w="8648" w:type="dxa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>
              <w:rPr>
                <w:b/>
              </w:rPr>
              <w:t>Решение олимпиадных задач.</w:t>
            </w:r>
          </w:p>
        </w:tc>
        <w:tc>
          <w:tcPr>
            <w:tcW w:w="1842" w:type="dxa"/>
          </w:tcPr>
          <w:p w:rsidR="00873AF0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 w:rsidRPr="00C13855">
              <w:rPr>
                <w:b/>
              </w:rPr>
              <w:t>Замечательные кривые</w:t>
            </w:r>
            <w:r>
              <w:rPr>
                <w:b/>
              </w:rPr>
              <w:t>.</w:t>
            </w:r>
          </w:p>
          <w:p w:rsidR="00873AF0" w:rsidRPr="004C18A5" w:rsidRDefault="00873AF0" w:rsidP="001F1612">
            <w:pPr>
              <w:jc w:val="both"/>
            </w:pPr>
            <w:r w:rsidRPr="004C18A5">
              <w:lastRenderedPageBreak/>
              <w:t>Конические сечения кону</w:t>
            </w:r>
            <w:r>
              <w:t>са: эллипс, окружность, ги</w:t>
            </w:r>
            <w:r w:rsidRPr="004C18A5">
              <w:t>пербола, парабола. Спираль</w:t>
            </w:r>
            <w:r>
              <w:t xml:space="preserve"> </w:t>
            </w:r>
            <w:r w:rsidRPr="004C18A5">
              <w:t>Архимеда. Синусоида. Кардиоида. Циклоида. Гипоциклоида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lastRenderedPageBreak/>
              <w:t>2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 w:rsidRPr="00C13855">
              <w:rPr>
                <w:b/>
              </w:rPr>
              <w:lastRenderedPageBreak/>
              <w:t>Кривые Дракона.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Правила получения кривых</w:t>
            </w:r>
            <w:r>
              <w:t xml:space="preserve"> </w:t>
            </w:r>
            <w:r w:rsidRPr="004C18A5">
              <w:t>Дракона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1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 w:rsidRPr="00C13855">
              <w:rPr>
                <w:b/>
              </w:rPr>
              <w:t>Лабиринты.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Истории лабиринтов. Спо</w:t>
            </w:r>
            <w:r>
              <w:t>собы решений задач с лабиринтами: метод проб и ошибок, метод зачеркивания ту</w:t>
            </w:r>
            <w:r w:rsidRPr="004C18A5">
              <w:t>пиков, правило одной руки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C13855" w:rsidRDefault="00873AF0" w:rsidP="001F1612">
            <w:pPr>
              <w:jc w:val="both"/>
              <w:rPr>
                <w:b/>
              </w:rPr>
            </w:pPr>
            <w:r w:rsidRPr="00C13855">
              <w:rPr>
                <w:b/>
              </w:rPr>
              <w:t>Геометрия клетчатой бумаги.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Построения перпендикуляра к отрезку с помощью ли</w:t>
            </w:r>
            <w:r>
              <w:t>нейки. Построение окруж</w:t>
            </w:r>
            <w:r w:rsidRPr="004C18A5">
              <w:t>ности на клетчатой бумаге.</w:t>
            </w:r>
            <w:r>
              <w:t xml:space="preserve"> Построение прямоугольно</w:t>
            </w:r>
            <w:r w:rsidRPr="004C18A5">
              <w:t>го треугольника и квадрата</w:t>
            </w:r>
            <w:r>
              <w:t xml:space="preserve"> </w:t>
            </w:r>
            <w:r w:rsidRPr="004C18A5">
              <w:t>по заданной площади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5C3EDF" w:rsidRDefault="00873AF0" w:rsidP="001F1612">
            <w:pPr>
              <w:jc w:val="both"/>
              <w:rPr>
                <w:b/>
              </w:rPr>
            </w:pPr>
            <w:r w:rsidRPr="005C3EDF">
              <w:rPr>
                <w:b/>
              </w:rPr>
              <w:t>Зеркальное отражение</w:t>
            </w:r>
            <w:r>
              <w:rPr>
                <w:b/>
              </w:rPr>
              <w:t>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Получение изображений</w:t>
            </w:r>
            <w:r>
              <w:t xml:space="preserve"> </w:t>
            </w:r>
            <w:r w:rsidRPr="004C18A5">
              <w:t>при зеркальном отражении</w:t>
            </w:r>
            <w:r>
              <w:t xml:space="preserve"> </w:t>
            </w:r>
            <w:r w:rsidRPr="004C18A5">
              <w:t>от одн</w:t>
            </w:r>
            <w:r>
              <w:t>ого и нескольких зер</w:t>
            </w:r>
            <w:r w:rsidRPr="004C18A5">
              <w:t>кал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1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5C3EDF" w:rsidRDefault="00873AF0" w:rsidP="001F1612">
            <w:pPr>
              <w:jc w:val="both"/>
              <w:rPr>
                <w:b/>
              </w:rPr>
            </w:pPr>
            <w:r w:rsidRPr="005C3EDF">
              <w:rPr>
                <w:b/>
              </w:rPr>
              <w:t>Симметрия.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Осевая симметрия. Зеркальная симметрия как частный</w:t>
            </w:r>
            <w:r>
              <w:t xml:space="preserve"> случай осевой. Централь</w:t>
            </w:r>
            <w:r w:rsidRPr="004C18A5">
              <w:t>ная симметрия. Использование кальки для получения</w:t>
            </w:r>
            <w:r>
              <w:t xml:space="preserve"> </w:t>
            </w:r>
            <w:r w:rsidRPr="004C18A5">
              <w:t>центрально-симметричных</w:t>
            </w:r>
            <w:r>
              <w:t xml:space="preserve"> </w:t>
            </w:r>
            <w:r w:rsidRPr="004C18A5">
              <w:t>фигур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3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C047D2" w:rsidRDefault="00873AF0" w:rsidP="001F1612">
            <w:pPr>
              <w:jc w:val="both"/>
              <w:rPr>
                <w:b/>
              </w:rPr>
            </w:pPr>
            <w:r w:rsidRPr="00C047D2">
              <w:rPr>
                <w:b/>
              </w:rPr>
              <w:t>Бордюры.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Бордюры — линейные ор</w:t>
            </w:r>
            <w:r>
              <w:t>наменты. Получение симметричных фигур: трафаре</w:t>
            </w:r>
            <w:r w:rsidRPr="004C18A5">
              <w:t>ты, орнаменты, бордюры.</w:t>
            </w:r>
            <w:r>
              <w:t xml:space="preserve"> </w:t>
            </w:r>
            <w:r w:rsidRPr="004C18A5">
              <w:t>Применение параллельного</w:t>
            </w:r>
            <w:r>
              <w:t xml:space="preserve"> </w:t>
            </w:r>
            <w:r w:rsidRPr="004C18A5">
              <w:t>переноса, зеркальной симметрии (с вертикальной и</w:t>
            </w:r>
            <w:r>
              <w:t xml:space="preserve"> </w:t>
            </w:r>
            <w:r w:rsidRPr="004C18A5">
              <w:t>горизонтальной осями), поворота и центральной симметрии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C047D2" w:rsidRDefault="00873AF0" w:rsidP="001F1612">
            <w:pPr>
              <w:jc w:val="both"/>
              <w:rPr>
                <w:b/>
              </w:rPr>
            </w:pPr>
            <w:r w:rsidRPr="00C047D2">
              <w:rPr>
                <w:b/>
              </w:rPr>
              <w:t>Орнаменты.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</w:t>
            </w:r>
            <w:r>
              <w:t>лоские орнаменты — паркеты. Выделение ячейки орнамента. Построение орна</w:t>
            </w:r>
            <w:r w:rsidRPr="004C18A5">
              <w:t>ментов и паркетов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C047D2" w:rsidRDefault="00873AF0" w:rsidP="001F1612">
            <w:pPr>
              <w:jc w:val="both"/>
              <w:rPr>
                <w:b/>
              </w:rPr>
            </w:pPr>
            <w:r w:rsidRPr="00C047D2">
              <w:rPr>
                <w:b/>
              </w:rPr>
              <w:t>Симметрия помогает</w:t>
            </w:r>
            <w:r>
              <w:rPr>
                <w:b/>
              </w:rPr>
              <w:t xml:space="preserve"> </w:t>
            </w:r>
            <w:r w:rsidRPr="00C047D2">
              <w:rPr>
                <w:b/>
              </w:rPr>
              <w:t>решать задачи</w:t>
            </w:r>
            <w:r>
              <w:rPr>
                <w:b/>
              </w:rPr>
              <w:t>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Построение фигур при осевой симметрии. Расстояние</w:t>
            </w:r>
            <w:r>
              <w:t xml:space="preserve"> от точки до прямой. Свой</w:t>
            </w:r>
            <w:r w:rsidRPr="004C18A5">
              <w:t>ство касательной к окружности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  <w:vAlign w:val="bottom"/>
          </w:tcPr>
          <w:p w:rsidR="00873AF0" w:rsidRPr="00C047D2" w:rsidRDefault="00873AF0" w:rsidP="001F1612">
            <w:pPr>
              <w:jc w:val="both"/>
              <w:rPr>
                <w:b/>
              </w:rPr>
            </w:pPr>
            <w:r w:rsidRPr="00C047D2">
              <w:rPr>
                <w:b/>
              </w:rPr>
              <w:t>Одно важное свойство окружности.</w:t>
            </w:r>
          </w:p>
          <w:p w:rsidR="00873AF0" w:rsidRPr="004C18A5" w:rsidRDefault="00873AF0" w:rsidP="001F1612">
            <w:pPr>
              <w:jc w:val="both"/>
            </w:pPr>
            <w:r w:rsidRPr="004C18A5">
              <w:t>Вписанный прямоуголь</w:t>
            </w:r>
            <w:r>
              <w:t>ный треугольник. Вписан</w:t>
            </w:r>
            <w:r w:rsidRPr="004C18A5">
              <w:t>ный и центральный угол</w:t>
            </w:r>
            <w:r>
              <w:t>.</w:t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 w:rsidRPr="00802696">
              <w:t>2</w:t>
            </w:r>
          </w:p>
        </w:tc>
      </w:tr>
      <w:tr w:rsidR="00873AF0" w:rsidRPr="00802696" w:rsidTr="001F1612">
        <w:tc>
          <w:tcPr>
            <w:tcW w:w="8648" w:type="dxa"/>
          </w:tcPr>
          <w:p w:rsidR="00873AF0" w:rsidRPr="004B1AD9" w:rsidRDefault="00873AF0" w:rsidP="001F1612">
            <w:pPr>
              <w:jc w:val="both"/>
              <w:rPr>
                <w:b/>
              </w:rPr>
            </w:pPr>
            <w:r w:rsidRPr="004B1AD9">
              <w:rPr>
                <w:b/>
              </w:rPr>
              <w:t>Задачи, головоломки, игры.</w:t>
            </w:r>
          </w:p>
          <w:p w:rsidR="00873AF0" w:rsidRPr="004B1AD9" w:rsidRDefault="00873AF0" w:rsidP="001F1612">
            <w:pPr>
              <w:jc w:val="both"/>
            </w:pPr>
            <w:r w:rsidRPr="004C18A5">
              <w:t>Решение практических</w:t>
            </w:r>
            <w:r>
              <w:t xml:space="preserve"> задач с применением про</w:t>
            </w:r>
            <w:r w:rsidRPr="004C18A5">
              <w:t>стейших свойств фигур.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 wp14:anchorId="281C00BB" wp14:editId="5554C3A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216535</wp:posOffset>
                  </wp:positionV>
                  <wp:extent cx="33020" cy="31750"/>
                  <wp:effectExtent l="19050" t="0" r="5080" b="0"/>
                  <wp:wrapNone/>
                  <wp:docPr id="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" cy="3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873AF0" w:rsidRPr="00802696" w:rsidRDefault="00873AF0" w:rsidP="001F1612">
            <w:pPr>
              <w:jc w:val="center"/>
            </w:pPr>
            <w:r>
              <w:t>2</w:t>
            </w:r>
          </w:p>
        </w:tc>
      </w:tr>
    </w:tbl>
    <w:p w:rsidR="00873AF0" w:rsidRDefault="00873AF0" w:rsidP="00873AF0">
      <w:pPr>
        <w:pStyle w:val="af0"/>
        <w:ind w:firstLine="709"/>
        <w:rPr>
          <w:sz w:val="24"/>
          <w:szCs w:val="24"/>
        </w:rPr>
      </w:pPr>
    </w:p>
    <w:p w:rsidR="00873AF0" w:rsidRPr="001D6F30" w:rsidRDefault="00873AF0" w:rsidP="00873AF0">
      <w:pPr>
        <w:jc w:val="both"/>
        <w:rPr>
          <w:b/>
        </w:rPr>
      </w:pPr>
      <w:r w:rsidRPr="001D6F30">
        <w:rPr>
          <w:b/>
        </w:rPr>
        <w:t>Темы учебных проектов и исследований</w:t>
      </w:r>
    </w:p>
    <w:p w:rsidR="00873AF0" w:rsidRPr="001D6F30" w:rsidRDefault="00873AF0" w:rsidP="00873AF0">
      <w:pPr>
        <w:jc w:val="both"/>
        <w:rPr>
          <w:b/>
        </w:rPr>
      </w:pPr>
      <w:r w:rsidRPr="001D6F30">
        <w:rPr>
          <w:b/>
        </w:rPr>
        <w:t>5 класс</w:t>
      </w:r>
    </w:p>
    <w:p w:rsidR="00873AF0" w:rsidRPr="004C18A5" w:rsidRDefault="00873AF0" w:rsidP="00873AF0">
      <w:pPr>
        <w:jc w:val="both"/>
      </w:pPr>
      <w:r w:rsidRPr="004C18A5">
        <w:t>Развертки и модели куба (деревянные, бумажные, стеклянные, каркасные и др.).</w:t>
      </w:r>
    </w:p>
    <w:p w:rsidR="00873AF0" w:rsidRPr="004C18A5" w:rsidRDefault="00873AF0" w:rsidP="00873AF0">
      <w:pPr>
        <w:jc w:val="both"/>
      </w:pPr>
      <w:r w:rsidRPr="004C18A5">
        <w:t>Сборник послов</w:t>
      </w:r>
      <w:r>
        <w:t>иц (поговорок, загадок) об изме</w:t>
      </w:r>
      <w:r w:rsidRPr="004C18A5">
        <w:t>рении длины, площади, объема.</w:t>
      </w:r>
    </w:p>
    <w:p w:rsidR="00873AF0" w:rsidRPr="004C18A5" w:rsidRDefault="00873AF0" w:rsidP="00873AF0">
      <w:pPr>
        <w:jc w:val="both"/>
      </w:pPr>
      <w:r w:rsidRPr="004C18A5">
        <w:t>Альбом фигур, которые можно нарисовать одним росчерком.</w:t>
      </w:r>
    </w:p>
    <w:p w:rsidR="00873AF0" w:rsidRPr="004C18A5" w:rsidRDefault="00873AF0" w:rsidP="00873AF0">
      <w:pPr>
        <w:jc w:val="both"/>
      </w:pPr>
      <w:r w:rsidRPr="004C18A5">
        <w:t>Выставка правильных многогранников.</w:t>
      </w:r>
    </w:p>
    <w:p w:rsidR="00873AF0" w:rsidRPr="004C18A5" w:rsidRDefault="00873AF0" w:rsidP="00873AF0">
      <w:pPr>
        <w:jc w:val="both"/>
      </w:pPr>
      <w:r w:rsidRPr="004C18A5">
        <w:t>Учимся изоб</w:t>
      </w:r>
      <w:r>
        <w:t>ражать фигуры с помощью простей</w:t>
      </w:r>
      <w:r w:rsidRPr="004C18A5">
        <w:t>ших компьютерных инструментов.</w:t>
      </w:r>
    </w:p>
    <w:p w:rsidR="00873AF0" w:rsidRPr="001D6F30" w:rsidRDefault="00873AF0" w:rsidP="00873AF0">
      <w:pPr>
        <w:jc w:val="both"/>
        <w:rPr>
          <w:b/>
        </w:rPr>
      </w:pPr>
      <w:r w:rsidRPr="001D6F30">
        <w:rPr>
          <w:b/>
        </w:rPr>
        <w:t>6 класс</w:t>
      </w:r>
    </w:p>
    <w:p w:rsidR="00873AF0" w:rsidRPr="004C18A5" w:rsidRDefault="00873AF0" w:rsidP="00873AF0">
      <w:pPr>
        <w:jc w:val="both"/>
      </w:pPr>
      <w:r w:rsidRPr="004C18A5">
        <w:t>Выставка фигурок оригами.</w:t>
      </w:r>
    </w:p>
    <w:p w:rsidR="00873AF0" w:rsidRPr="004C18A5" w:rsidRDefault="00873AF0" w:rsidP="00873AF0">
      <w:pPr>
        <w:jc w:val="both"/>
      </w:pPr>
      <w:r w:rsidRPr="004C18A5">
        <w:t>Выставка бордюров и орнаментов.</w:t>
      </w:r>
    </w:p>
    <w:p w:rsidR="00873AF0" w:rsidRPr="004C18A5" w:rsidRDefault="00873AF0" w:rsidP="00873AF0">
      <w:pPr>
        <w:jc w:val="both"/>
      </w:pPr>
      <w:r w:rsidRPr="004C18A5">
        <w:t>Фотоальбом «Симметрия в архитектуре и искусстве».</w:t>
      </w:r>
    </w:p>
    <w:p w:rsidR="00873AF0" w:rsidRPr="00D11A82" w:rsidRDefault="00873AF0" w:rsidP="00873AF0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FE3911A" wp14:editId="48425056">
            <wp:simplePos x="0" y="0"/>
            <wp:positionH relativeFrom="column">
              <wp:posOffset>158115</wp:posOffset>
            </wp:positionH>
            <wp:positionV relativeFrom="paragraph">
              <wp:posOffset>143510</wp:posOffset>
            </wp:positionV>
            <wp:extent cx="33020" cy="31750"/>
            <wp:effectExtent l="19050" t="0" r="5080" b="0"/>
            <wp:wrapNone/>
            <wp:docPr id="37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AF0" w:rsidRPr="00721A92" w:rsidRDefault="00873AF0" w:rsidP="00873AF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" w:name="_Toc529212009"/>
      <w:r w:rsidRPr="00721A92">
        <w:rPr>
          <w:rFonts w:ascii="Times New Roman" w:hAnsi="Times New Roman"/>
          <w:sz w:val="24"/>
          <w:szCs w:val="24"/>
        </w:rPr>
        <w:t>Планируемые результаты</w:t>
      </w:r>
      <w:bookmarkEnd w:id="3"/>
    </w:p>
    <w:p w:rsidR="00873AF0" w:rsidRPr="00721A92" w:rsidRDefault="00873AF0" w:rsidP="00873A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529212010"/>
      <w:r w:rsidRPr="00721A92">
        <w:rPr>
          <w:rFonts w:ascii="Times New Roman" w:hAnsi="Times New Roman" w:cs="Times New Roman"/>
          <w:i w:val="0"/>
          <w:sz w:val="24"/>
          <w:szCs w:val="24"/>
        </w:rPr>
        <w:t xml:space="preserve">Личностные, метапредметные и предметные результаты освоения </w:t>
      </w:r>
      <w:bookmarkEnd w:id="4"/>
    </w:p>
    <w:p w:rsidR="00873AF0" w:rsidRPr="00D11A82" w:rsidRDefault="00873AF0" w:rsidP="00873AF0">
      <w:pPr>
        <w:widowControl w:val="0"/>
        <w:ind w:firstLine="284"/>
        <w:jc w:val="both"/>
      </w:pPr>
      <w:r w:rsidRPr="00D11A82">
        <w:t>Взаимосвязь результатов освоения предмета «</w:t>
      </w:r>
      <w:r>
        <w:t>Наглядная геометрия</w:t>
      </w:r>
      <w:r w:rsidRPr="00D11A82">
        <w:t>» можно системно представить в виде схемы. При этом обозначение ЛР указывает, что продвижение учащихся к новым образовательным результатам прои</w:t>
      </w:r>
      <w:r>
        <w:t>сходит в соответствии с линиями</w:t>
      </w:r>
      <w:r w:rsidRPr="00D11A82">
        <w:t xml:space="preserve"> развития средствами предмета. </w:t>
      </w:r>
    </w:p>
    <w:p w:rsidR="00873AF0" w:rsidRPr="004B1AD9" w:rsidRDefault="00873AF0" w:rsidP="00873AF0">
      <w:pPr>
        <w:pStyle w:val="3"/>
        <w:spacing w:before="0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  <w:pict>
          <v:group id="_x0000_s1026" editas="canvas" style="width:477pt;height:495pt;mso-position-horizontal-relative:char;mso-position-vertical-relative:line" coordorigin="1789,1962" coordsize="9540,9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89;top:1962;width:9540;height:99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45;top:4362;width:7544;height:3102">
              <v:textbox style="mso-next-textbox:#_x0000_s1028">
                <w:txbxContent>
                  <w:p w:rsidR="00873AF0" w:rsidRDefault="00873AF0" w:rsidP="00873AF0">
                    <w:pPr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Предметные результаты (цели предмета)</w:t>
                    </w:r>
                  </w:p>
                  <w:p w:rsidR="00873AF0" w:rsidRDefault="00873AF0" w:rsidP="00873AF0">
                    <w:pPr>
                      <w:jc w:val="center"/>
                      <w:rPr>
                        <w:sz w:val="20"/>
                      </w:rPr>
                    </w:pPr>
                  </w:p>
                  <w:p w:rsidR="00873AF0" w:rsidRDefault="00873AF0" w:rsidP="00873AF0">
                    <w:pPr>
                      <w:jc w:val="center"/>
                      <w:rPr>
                        <w:sz w:val="20"/>
                      </w:rPr>
                    </w:pPr>
                  </w:p>
                  <w:p w:rsidR="00873AF0" w:rsidRDefault="00873AF0" w:rsidP="00873AF0">
                    <w:pPr>
                      <w:jc w:val="center"/>
                      <w:rPr>
                        <w:sz w:val="20"/>
                      </w:rPr>
                    </w:pPr>
                  </w:p>
                  <w:p w:rsidR="00873AF0" w:rsidRDefault="00873AF0" w:rsidP="00873AF0">
                    <w:pPr>
                      <w:ind w:left="3540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sz w:val="20"/>
                      </w:rPr>
                      <w:t xml:space="preserve">                              </w:t>
                    </w:r>
                    <w:r w:rsidRPr="004C26E3">
                      <w:rPr>
                        <w:sz w:val="16"/>
                        <w:szCs w:val="16"/>
                      </w:rPr>
                      <w:t>5</w:t>
                    </w:r>
                    <w:r w:rsidRPr="00D63C2C">
                      <w:rPr>
                        <w:sz w:val="16"/>
                        <w:szCs w:val="16"/>
                      </w:rPr>
                      <w:t>-я</w:t>
                    </w:r>
                    <w:r w:rsidRPr="004C26E3">
                      <w:rPr>
                        <w:sz w:val="16"/>
                        <w:szCs w:val="16"/>
                      </w:rPr>
                      <w:t xml:space="preserve"> ЛР</w:t>
                    </w:r>
                    <w:r>
                      <w:rPr>
                        <w:sz w:val="20"/>
                      </w:rPr>
                      <w:t xml:space="preserve"> –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Н</w:t>
                    </w:r>
                    <w:r w:rsidRPr="004C26E3">
                      <w:rPr>
                        <w:color w:val="000000"/>
                        <w:sz w:val="16"/>
                        <w:szCs w:val="16"/>
                      </w:rPr>
                      <w:t xml:space="preserve">езависимость и критичность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мы</w:t>
                    </w:r>
                    <w:r w:rsidRPr="004C26E3">
                      <w:rPr>
                        <w:color w:val="000000"/>
                        <w:sz w:val="16"/>
                        <w:szCs w:val="16"/>
                      </w:rPr>
                      <w:t xml:space="preserve">шления </w:t>
                    </w:r>
                  </w:p>
                  <w:p w:rsidR="00873AF0" w:rsidRDefault="00873AF0" w:rsidP="00873AF0">
                    <w:pPr>
                      <w:ind w:left="3540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6-я  ЛР – В</w:t>
                    </w:r>
                    <w:r w:rsidRPr="004C26E3">
                      <w:rPr>
                        <w:color w:val="000000"/>
                        <w:sz w:val="16"/>
                        <w:szCs w:val="16"/>
                      </w:rPr>
                      <w:t xml:space="preserve">оля и настойчивость </w:t>
                    </w:r>
                  </w:p>
                  <w:p w:rsidR="00873AF0" w:rsidRPr="004C26E3" w:rsidRDefault="00873AF0" w:rsidP="00873AF0">
                    <w:pPr>
                      <w:ind w:left="3540"/>
                      <w:jc w:val="right"/>
                      <w:rPr>
                        <w:sz w:val="16"/>
                        <w:szCs w:val="16"/>
                      </w:rPr>
                    </w:pPr>
                    <w:r w:rsidRPr="004C26E3">
                      <w:rPr>
                        <w:color w:val="000000"/>
                        <w:sz w:val="16"/>
                        <w:szCs w:val="16"/>
                      </w:rPr>
                      <w:t>в достижении цели</w:t>
                    </w:r>
                  </w:p>
                </w:txbxContent>
              </v:textbox>
            </v:shape>
            <v:shape id="_x0000_s1029" type="#_x0000_t202" style="position:absolute;left:3399;top:4732;width:1870;height:2518" filled="f" fillcolor="#ff9">
              <v:textbox style="mso-next-textbox:#_x0000_s1029">
                <w:txbxContent>
                  <w:p w:rsidR="00873AF0" w:rsidRPr="00BA4A1F" w:rsidRDefault="00873AF0" w:rsidP="00873AF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BA4A1F">
                      <w:rPr>
                        <w:sz w:val="16"/>
                        <w:szCs w:val="16"/>
                      </w:rPr>
                      <w:t>3</w:t>
                    </w:r>
                    <w:r w:rsidRPr="00D63C2C">
                      <w:rPr>
                        <w:sz w:val="16"/>
                        <w:szCs w:val="16"/>
                      </w:rPr>
                      <w:t>-я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A4A1F">
                      <w:rPr>
                        <w:sz w:val="16"/>
                        <w:szCs w:val="16"/>
                      </w:rPr>
                      <w:t xml:space="preserve">ЛР – Совокупность умений </w:t>
                    </w:r>
                    <w:r>
                      <w:rPr>
                        <w:sz w:val="16"/>
                        <w:szCs w:val="16"/>
                      </w:rPr>
                      <w:t xml:space="preserve">по </w:t>
                    </w:r>
                    <w:r w:rsidRPr="00BA4A1F">
                      <w:rPr>
                        <w:sz w:val="16"/>
                        <w:szCs w:val="16"/>
                      </w:rPr>
                      <w:t>работ</w:t>
                    </w:r>
                    <w:r>
                      <w:rPr>
                        <w:sz w:val="16"/>
                        <w:szCs w:val="16"/>
                      </w:rPr>
                      <w:t>е</w:t>
                    </w:r>
                    <w:r w:rsidRPr="00BA4A1F">
                      <w:rPr>
                        <w:sz w:val="16"/>
                        <w:szCs w:val="16"/>
                      </w:rPr>
                      <w:t xml:space="preserve"> с информацией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BA4A1F">
                      <w:rPr>
                        <w:sz w:val="16"/>
                        <w:szCs w:val="16"/>
                      </w:rPr>
                      <w:t xml:space="preserve"> в том числе и с различными </w:t>
                    </w:r>
                    <w:r>
                      <w:rPr>
                        <w:sz w:val="16"/>
                        <w:szCs w:val="16"/>
                      </w:rPr>
                      <w:t>геометрическими</w:t>
                    </w:r>
                    <w:r w:rsidRPr="00BA4A1F">
                      <w:rPr>
                        <w:sz w:val="16"/>
                        <w:szCs w:val="16"/>
                      </w:rPr>
                      <w:t xml:space="preserve"> текстами</w:t>
                    </w:r>
                  </w:p>
                  <w:p w:rsidR="00873AF0" w:rsidRPr="00BA4A1F" w:rsidRDefault="00873AF0" w:rsidP="00873AF0">
                    <w:pPr>
                      <w:rPr>
                        <w:sz w:val="16"/>
                        <w:szCs w:val="16"/>
                      </w:rPr>
                    </w:pPr>
                    <w:r w:rsidRPr="00BA4A1F">
                      <w:rPr>
                        <w:sz w:val="16"/>
                        <w:szCs w:val="16"/>
                      </w:rPr>
                      <w:t xml:space="preserve">4-я ЛР – Совокупность умений </w:t>
                    </w:r>
                    <w:r>
                      <w:rPr>
                        <w:sz w:val="16"/>
                        <w:szCs w:val="16"/>
                      </w:rPr>
                      <w:t xml:space="preserve">по использованию </w:t>
                    </w:r>
                    <w:r w:rsidRPr="00BA4A1F">
                      <w:rPr>
                        <w:sz w:val="16"/>
                        <w:szCs w:val="16"/>
                      </w:rPr>
                      <w:t xml:space="preserve">доказательной </w:t>
                    </w:r>
                    <w:r>
                      <w:rPr>
                        <w:sz w:val="16"/>
                        <w:szCs w:val="16"/>
                      </w:rPr>
                      <w:t>геометрической</w:t>
                    </w:r>
                    <w:r w:rsidRPr="00BA4A1F">
                      <w:rPr>
                        <w:sz w:val="16"/>
                        <w:szCs w:val="16"/>
                      </w:rPr>
                      <w:t xml:space="preserve">речи </w:t>
                    </w:r>
                  </w:p>
                </w:txbxContent>
              </v:textbox>
            </v:shape>
            <v:shape id="_x0000_s1030" type="#_x0000_t202" style="position:absolute;left:5350;top:4732;width:2302;height:2518" filled="f" fillcolor="#ff9">
              <v:textbox style="mso-next-textbox:#_x0000_s1030">
                <w:txbxContent>
                  <w:p w:rsidR="00873AF0" w:rsidRPr="00BA4A1F" w:rsidRDefault="00873AF0" w:rsidP="00873AF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7E2246">
                      <w:rPr>
                        <w:sz w:val="16"/>
                        <w:szCs w:val="16"/>
                      </w:rPr>
                      <w:t>1-я</w:t>
                    </w:r>
                    <w:r w:rsidRPr="00CA215E">
                      <w:rPr>
                        <w:sz w:val="18"/>
                        <w:szCs w:val="18"/>
                      </w:rPr>
                      <w:t xml:space="preserve"> ЛР –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BA4A1F">
                      <w:rPr>
                        <w:sz w:val="16"/>
                        <w:szCs w:val="16"/>
                      </w:rPr>
                      <w:t xml:space="preserve">Использование </w:t>
                    </w:r>
                    <w:r>
                      <w:rPr>
                        <w:sz w:val="16"/>
                        <w:szCs w:val="16"/>
                      </w:rPr>
                      <w:t>геометрических</w:t>
                    </w:r>
                    <w:r w:rsidRPr="00BA4A1F">
                      <w:rPr>
                        <w:sz w:val="16"/>
                        <w:szCs w:val="16"/>
                      </w:rPr>
                      <w:t xml:space="preserve"> знаний </w:t>
                    </w:r>
                    <w:r>
                      <w:rPr>
                        <w:sz w:val="16"/>
                        <w:szCs w:val="16"/>
                      </w:rPr>
                      <w:t xml:space="preserve">и умений </w:t>
                    </w:r>
                    <w:r w:rsidRPr="00BA4A1F">
                      <w:rPr>
                        <w:sz w:val="16"/>
                        <w:szCs w:val="16"/>
                      </w:rPr>
                      <w:t xml:space="preserve">для решения различных </w:t>
                    </w:r>
                    <w:r>
                      <w:rPr>
                        <w:sz w:val="16"/>
                        <w:szCs w:val="16"/>
                      </w:rPr>
                      <w:t>геометрических</w:t>
                    </w:r>
                    <w:r w:rsidRPr="00BA4A1F">
                      <w:rPr>
                        <w:sz w:val="16"/>
                        <w:szCs w:val="16"/>
                      </w:rPr>
                      <w:t xml:space="preserve"> задач и оценки полученных</w:t>
                    </w:r>
                    <w:r w:rsidRPr="00BA4A1F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BA4A1F">
                      <w:rPr>
                        <w:sz w:val="16"/>
                        <w:szCs w:val="16"/>
                      </w:rPr>
                      <w:t>результатов.</w:t>
                    </w:r>
                  </w:p>
                  <w:p w:rsidR="00873AF0" w:rsidRPr="00BA4A1F" w:rsidRDefault="00873AF0" w:rsidP="00873AF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BA4A1F">
                      <w:rPr>
                        <w:sz w:val="16"/>
                        <w:szCs w:val="16"/>
                      </w:rPr>
                      <w:t xml:space="preserve">2-я ЛР </w:t>
                    </w:r>
                    <w:r>
                      <w:rPr>
                        <w:sz w:val="16"/>
                        <w:szCs w:val="16"/>
                      </w:rPr>
                      <w:t xml:space="preserve">– </w:t>
                    </w:r>
                    <w:r w:rsidRPr="00BA4A1F">
                      <w:rPr>
                        <w:sz w:val="16"/>
                        <w:szCs w:val="16"/>
                      </w:rPr>
                      <w:t xml:space="preserve">Умения использовать </w:t>
                    </w:r>
                    <w:r>
                      <w:rPr>
                        <w:sz w:val="16"/>
                        <w:szCs w:val="16"/>
                      </w:rPr>
                      <w:t>геометрические</w:t>
                    </w:r>
                    <w:r w:rsidRPr="00BA4A1F">
                      <w:rPr>
                        <w:sz w:val="16"/>
                        <w:szCs w:val="16"/>
                      </w:rPr>
                      <w:t xml:space="preserve"> средства для изучения и описания реальных процессов и явлений</w:t>
                    </w:r>
                  </w:p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031" type="#_x0000_t202" style="position:absolute;left:1835;top:7623;width:5040;height:2443">
              <v:textbox style="mso-next-textbox:#_x0000_s1031">
                <w:txbxContent>
                  <w:p w:rsidR="00873AF0" w:rsidRPr="00E36C91" w:rsidRDefault="00873AF0" w:rsidP="00873AF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Образовательные технологии и формы работы</w:t>
                    </w:r>
                  </w:p>
                </w:txbxContent>
              </v:textbox>
            </v:shape>
            <v:shape id="_x0000_s1032" type="#_x0000_t202" style="position:absolute;left:1789;top:3042;width:6120;height:1080">
              <v:textbox style="mso-next-textbox:#_x0000_s1032">
                <w:txbxContent>
                  <w:p w:rsidR="00873AF0" w:rsidRPr="00E36C91" w:rsidRDefault="00873AF0" w:rsidP="00873AF0">
                    <w:pPr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Метапредметные результаты</w:t>
                    </w:r>
                  </w:p>
                  <w:p w:rsidR="00873AF0" w:rsidRPr="002D4C69" w:rsidRDefault="00873AF0" w:rsidP="00873AF0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2D4C69">
                      <w:rPr>
                        <w:b/>
                        <w:color w:val="000000"/>
                        <w:sz w:val="20"/>
                      </w:rPr>
                      <w:t>Регулятивные</w:t>
                    </w:r>
                    <w:r w:rsidRPr="002D4C69">
                      <w:rPr>
                        <w:color w:val="000000"/>
                        <w:sz w:val="20"/>
                      </w:rPr>
                      <w:t xml:space="preserve">. </w:t>
                    </w:r>
                    <w:r w:rsidRPr="002D4C69">
                      <w:rPr>
                        <w:b/>
                        <w:color w:val="000000"/>
                        <w:sz w:val="20"/>
                      </w:rPr>
                      <w:t>Коммуникативные</w:t>
                    </w:r>
                    <w:r w:rsidRPr="002D4C69">
                      <w:rPr>
                        <w:color w:val="000000"/>
                        <w:sz w:val="20"/>
                      </w:rPr>
                      <w:t xml:space="preserve">. </w:t>
                    </w:r>
                    <w:r w:rsidRPr="002D4C69">
                      <w:rPr>
                        <w:b/>
                        <w:color w:val="000000"/>
                        <w:sz w:val="20"/>
                      </w:rPr>
                      <w:t>Познавательные</w:t>
                    </w:r>
                  </w:p>
                </w:txbxContent>
              </v:textbox>
            </v:shape>
            <v:shape id="_x0000_s1033" type="#_x0000_t202" style="position:absolute;left:4849;top:2142;width:3780;height:540">
              <v:textbox style="mso-next-textbox:#_x0000_s1033">
                <w:txbxContent>
                  <w:p w:rsidR="00873AF0" w:rsidRPr="00E36C91" w:rsidRDefault="00873AF0" w:rsidP="00873AF0">
                    <w:pPr>
                      <w:jc w:val="center"/>
                      <w:rPr>
                        <w:b/>
                        <w:sz w:val="20"/>
                      </w:rPr>
                    </w:pPr>
                    <w:r w:rsidRPr="00E36C91">
                      <w:rPr>
                        <w:b/>
                        <w:sz w:val="20"/>
                      </w:rPr>
                      <w:t>Функциональная грамотность</w:t>
                    </w:r>
                  </w:p>
                </w:txbxContent>
              </v:textbox>
            </v:shape>
            <v:shape id="_x0000_s1034" type="#_x0000_t202" style="position:absolute;left:1969;top:8046;width:2340;height:1810" filled="f" fillcolor="#ff9">
              <v:textbox style="mso-next-textbox:#_x0000_s1034">
                <w:txbxContent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  <w:r w:rsidRPr="00C1687B">
                      <w:rPr>
                        <w:sz w:val="20"/>
                      </w:rPr>
                      <w:t>- Технология проблемного диалога</w:t>
                    </w:r>
                    <w:r w:rsidRPr="00E36C91">
                      <w:rPr>
                        <w:sz w:val="20"/>
                      </w:rPr>
                      <w:t xml:space="preserve"> (структура параграфов)</w:t>
                    </w:r>
                  </w:p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  <w:r w:rsidRPr="00C1687B">
                      <w:rPr>
                        <w:sz w:val="20"/>
                      </w:rPr>
                      <w:t>- Технология оценивания</w:t>
                    </w:r>
                    <w:r w:rsidRPr="00E36C91">
                      <w:rPr>
                        <w:sz w:val="20"/>
                      </w:rPr>
                      <w:t xml:space="preserve"> (правило самооценивания)</w:t>
                    </w:r>
                  </w:p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035" type="#_x0000_t202" style="position:absolute;left:4489;top:7998;width:2160;height:1879" filled="f" fillcolor="#ff9">
              <v:textbox style="mso-next-textbox:#_x0000_s1035">
                <w:txbxContent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 w:rsidRPr="00BA4A1F">
                      <w:rPr>
                        <w:sz w:val="20"/>
                      </w:rPr>
                      <w:t>Технология продуктивного чтения</w:t>
                    </w:r>
                    <w:r w:rsidRPr="00E36C91">
                      <w:rPr>
                        <w:sz w:val="20"/>
                      </w:rPr>
                      <w:t xml:space="preserve"> (задания по работе с текстом)</w:t>
                    </w:r>
                  </w:p>
                  <w:p w:rsidR="00873AF0" w:rsidRPr="00BA4A1F" w:rsidRDefault="00873AF0" w:rsidP="00873AF0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</w:rPr>
                      <w:t>Групповая форма работы (з</w:t>
                    </w:r>
                    <w:r w:rsidRPr="00BA4A1F">
                      <w:rPr>
                        <w:sz w:val="20"/>
                      </w:rPr>
                      <w:t>ада</w:t>
                    </w:r>
                    <w:r>
                      <w:rPr>
                        <w:sz w:val="20"/>
                      </w:rPr>
                      <w:t xml:space="preserve">ния для </w:t>
                    </w:r>
                    <w:r w:rsidRPr="00BA4A1F">
                      <w:rPr>
                        <w:sz w:val="20"/>
                      </w:rPr>
                      <w:t>групповой работ</w:t>
                    </w:r>
                    <w:r>
                      <w:rPr>
                        <w:sz w:val="20"/>
                      </w:rPr>
                      <w:t>ы)</w:t>
                    </w:r>
                  </w:p>
                  <w:p w:rsidR="00873AF0" w:rsidRPr="00E36C91" w:rsidRDefault="00873AF0" w:rsidP="00873AF0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036" type="#_x0000_t202" style="position:absolute;left:8089;top:3042;width:2880;height:1080">
              <v:textbox style="mso-next-textbox:#_x0000_s1036">
                <w:txbxContent>
                  <w:p w:rsidR="00873AF0" w:rsidRPr="00E36C91" w:rsidRDefault="00873AF0" w:rsidP="00873AF0">
                    <w:pPr>
                      <w:jc w:val="center"/>
                      <w:rPr>
                        <w:sz w:val="20"/>
                      </w:rPr>
                    </w:pPr>
                    <w:r w:rsidRPr="002D4C69">
                      <w:rPr>
                        <w:b/>
                        <w:color w:val="000000"/>
                        <w:sz w:val="20"/>
                      </w:rPr>
                      <w:t>Личностные</w:t>
                    </w:r>
                    <w:r w:rsidRPr="002D4C69">
                      <w:rPr>
                        <w:color w:val="000000"/>
                        <w:sz w:val="20"/>
                      </w:rPr>
                      <w:t xml:space="preserve"> р</w:t>
                    </w:r>
                    <w:r w:rsidRPr="00E36C91">
                      <w:rPr>
                        <w:sz w:val="20"/>
                      </w:rPr>
                      <w:t>езультаты</w:t>
                    </w:r>
                  </w:p>
                </w:txbxContent>
              </v:textbox>
            </v:shape>
            <v:line id="_x0000_s1037" style="position:absolute;flip:x" from="5209,2682" to="6469,3042">
              <v:stroke endarrow="open"/>
            </v:line>
            <v:line id="_x0000_s1038" style="position:absolute" from="7549,2682" to="8809,3042">
              <v:stroke endarrow="open"/>
            </v:line>
            <v:line id="_x0000_s1039" style="position:absolute" from="2868,3582" to="2869,7542">
              <v:stroke endarrow="block"/>
            </v:line>
            <v:line id="_x0000_s1040" style="position:absolute" from="4489,3582" to="4490,4855">
              <v:stroke endarrow="block"/>
            </v:line>
            <v:shape id="_x0000_s1041" type="#_x0000_t202" style="position:absolute;left:3049;top:10422;width:7560;height:1080">
              <v:textbox style="mso-next-textbox:#_x0000_s1041">
                <w:txbxContent>
                  <w:p w:rsidR="00873AF0" w:rsidRPr="00CF4208" w:rsidRDefault="00873AF0" w:rsidP="00873AF0">
                    <w:pPr>
                      <w:jc w:val="center"/>
                      <w:rPr>
                        <w:sz w:val="20"/>
                      </w:rPr>
                    </w:pPr>
                    <w:r w:rsidRPr="00CF4208">
                      <w:rPr>
                        <w:sz w:val="20"/>
                      </w:rPr>
                      <w:t xml:space="preserve">Комплексные задания и компетентностные задачи в УМК: </w:t>
                    </w:r>
                  </w:p>
                  <w:p w:rsidR="00873AF0" w:rsidRPr="00CF4208" w:rsidRDefault="00873AF0" w:rsidP="00873AF0">
                    <w:pPr>
                      <w:rPr>
                        <w:sz w:val="20"/>
                      </w:rPr>
                    </w:pPr>
                    <w:r w:rsidRPr="00CF4208">
                      <w:rPr>
                        <w:sz w:val="20"/>
                      </w:rPr>
                      <w:t xml:space="preserve">- Проектные задания на предметном материале </w:t>
                    </w:r>
                  </w:p>
                  <w:p w:rsidR="00873AF0" w:rsidRPr="00CF4208" w:rsidRDefault="00873AF0" w:rsidP="00873AF0">
                    <w:pPr>
                      <w:rPr>
                        <w:sz w:val="20"/>
                      </w:rPr>
                    </w:pPr>
                    <w:r w:rsidRPr="00CF4208">
                      <w:rPr>
                        <w:sz w:val="20"/>
                      </w:rPr>
                      <w:t xml:space="preserve">- Жизненные (компетентностные) задачи на предметном и </w:t>
                    </w:r>
                    <w:r>
                      <w:rPr>
                        <w:sz w:val="20"/>
                      </w:rPr>
                      <w:t>межпредметном</w:t>
                    </w:r>
                    <w:r w:rsidRPr="00CF4208">
                      <w:rPr>
                        <w:sz w:val="20"/>
                      </w:rPr>
                      <w:t xml:space="preserve"> материале</w:t>
                    </w:r>
                  </w:p>
                </w:txbxContent>
              </v:textbox>
            </v:shape>
            <v:line id="_x0000_s1042" style="position:absolute" from="3301,9882" to="3302,10422">
              <v:stroke endarrow="block"/>
            </v:line>
            <v:line id="_x0000_s1043" style="position:absolute" from="5569,9882" to="5570,10422">
              <v:stroke endarrow="block"/>
            </v:line>
            <v:line id="_x0000_s1044" style="position:absolute" from="7189,7250" to="7190,10422">
              <v:stroke endarrow="block"/>
            </v:line>
            <v:line id="_x0000_s1045" style="position:absolute" from="9088,7008" to="9169,10422">
              <v:stroke endarrow="block"/>
            </v:line>
            <v:line id="_x0000_s1046" style="position:absolute" from="10609,10962" to="11149,10963"/>
            <v:line id="_x0000_s1047" style="position:absolute;flip:y" from="11149,2322" to="11150,10962"/>
            <v:line id="_x0000_s1048" style="position:absolute;flip:x" from="8629,2322" to="11149,2322">
              <v:stroke endarrow="block"/>
            </v:line>
            <v:line id="_x0000_s1049" style="position:absolute" from="6589,3582" to="6590,4855">
              <v:stroke endarrow="block"/>
            </v:line>
            <v:line id="_x0000_s1050" style="position:absolute" from="9229,3582" to="9230,5382">
              <v:stroke endarrow="block"/>
            </v:line>
            <w10:anchorlock/>
          </v:group>
        </w:pict>
      </w:r>
    </w:p>
    <w:p w:rsidR="00873AF0" w:rsidRDefault="00873AF0" w:rsidP="00873AF0">
      <w:pPr>
        <w:ind w:firstLine="709"/>
        <w:jc w:val="center"/>
        <w:rPr>
          <w:b/>
          <w:color w:val="000000"/>
        </w:rPr>
      </w:pPr>
    </w:p>
    <w:p w:rsidR="00873AF0" w:rsidRDefault="00873AF0" w:rsidP="00873AF0">
      <w:pPr>
        <w:ind w:firstLine="709"/>
        <w:jc w:val="center"/>
        <w:rPr>
          <w:b/>
          <w:color w:val="000000"/>
        </w:rPr>
      </w:pPr>
    </w:p>
    <w:p w:rsidR="00873AF0" w:rsidRDefault="00873AF0" w:rsidP="00873AF0">
      <w:pPr>
        <w:ind w:firstLine="709"/>
        <w:jc w:val="center"/>
        <w:rPr>
          <w:b/>
          <w:color w:val="000000"/>
        </w:rPr>
      </w:pPr>
    </w:p>
    <w:p w:rsidR="00873AF0" w:rsidRPr="00D11A82" w:rsidRDefault="00873AF0" w:rsidP="00873AF0">
      <w:pPr>
        <w:ind w:firstLine="709"/>
        <w:jc w:val="center"/>
        <w:rPr>
          <w:b/>
          <w:color w:val="000000"/>
        </w:rPr>
      </w:pPr>
      <w:r w:rsidRPr="00D11A82">
        <w:rPr>
          <w:b/>
          <w:color w:val="000000"/>
        </w:rPr>
        <w:t>5</w:t>
      </w:r>
      <w:r>
        <w:rPr>
          <w:b/>
          <w:color w:val="000000"/>
        </w:rPr>
        <w:t>–6</w:t>
      </w:r>
      <w:r w:rsidRPr="00D11A82">
        <w:rPr>
          <w:b/>
          <w:color w:val="000000"/>
        </w:rPr>
        <w:t xml:space="preserve"> классы</w:t>
      </w:r>
    </w:p>
    <w:p w:rsidR="00873AF0" w:rsidRPr="00D11A82" w:rsidRDefault="00873AF0" w:rsidP="00873AF0">
      <w:pPr>
        <w:ind w:firstLine="709"/>
        <w:jc w:val="both"/>
        <w:rPr>
          <w:color w:val="000000"/>
        </w:rPr>
      </w:pPr>
      <w:r w:rsidRPr="00D11A82">
        <w:rPr>
          <w:b/>
          <w:color w:val="000000"/>
        </w:rPr>
        <w:t>Личностными результатами</w:t>
      </w:r>
      <w:r w:rsidRPr="00D11A82">
        <w:rPr>
          <w:color w:val="000000"/>
        </w:rPr>
        <w:t xml:space="preserve"> изучения </w:t>
      </w:r>
      <w:r>
        <w:rPr>
          <w:color w:val="000000"/>
        </w:rPr>
        <w:t>курса</w:t>
      </w:r>
      <w:r w:rsidRPr="00D11A82">
        <w:rPr>
          <w:color w:val="000000"/>
        </w:rPr>
        <w:t xml:space="preserve"> «</w:t>
      </w:r>
      <w:r>
        <w:rPr>
          <w:color w:val="000000"/>
        </w:rPr>
        <w:t>Наглядная геометрия</w:t>
      </w:r>
      <w:r w:rsidRPr="00D11A82">
        <w:rPr>
          <w:color w:val="000000"/>
        </w:rPr>
        <w:t>» являются следующие качества:</w:t>
      </w:r>
    </w:p>
    <w:p w:rsidR="00873AF0" w:rsidRPr="00D11A82" w:rsidRDefault="00873AF0" w:rsidP="00873AF0">
      <w:pPr>
        <w:ind w:left="708"/>
        <w:jc w:val="both"/>
        <w:rPr>
          <w:color w:val="000000"/>
        </w:rPr>
      </w:pPr>
      <w:r>
        <w:rPr>
          <w:b/>
          <w:color w:val="000000"/>
        </w:rPr>
        <w:t>–</w:t>
      </w:r>
      <w:r w:rsidRPr="00D11A82">
        <w:rPr>
          <w:color w:val="000000"/>
        </w:rPr>
        <w:t xml:space="preserve"> независимость и критичность мышления; </w:t>
      </w:r>
    </w:p>
    <w:p w:rsidR="00873AF0" w:rsidRPr="00D11A82" w:rsidRDefault="00873AF0" w:rsidP="00873AF0">
      <w:pPr>
        <w:ind w:left="708"/>
        <w:jc w:val="both"/>
        <w:rPr>
          <w:color w:val="000000"/>
        </w:rPr>
      </w:pPr>
      <w:r>
        <w:rPr>
          <w:b/>
          <w:color w:val="000000"/>
        </w:rPr>
        <w:t>–</w:t>
      </w:r>
      <w:r w:rsidRPr="00D11A82">
        <w:rPr>
          <w:color w:val="000000"/>
        </w:rPr>
        <w:t xml:space="preserve"> воля и настойчивость в достижении цели.</w:t>
      </w:r>
    </w:p>
    <w:p w:rsidR="00873AF0" w:rsidRPr="00D11A82" w:rsidRDefault="00873AF0" w:rsidP="00873AF0">
      <w:pPr>
        <w:ind w:firstLine="709"/>
        <w:jc w:val="both"/>
        <w:rPr>
          <w:color w:val="000000"/>
        </w:rPr>
      </w:pPr>
      <w:r w:rsidRPr="00D11A82">
        <w:rPr>
          <w:color w:val="000000"/>
        </w:rPr>
        <w:t>Средством достижения этих результатов является:</w:t>
      </w:r>
    </w:p>
    <w:p w:rsidR="00873AF0" w:rsidRPr="00D11A82" w:rsidRDefault="00873AF0" w:rsidP="00873AF0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– </w:t>
      </w:r>
      <w:r w:rsidRPr="00D11A82">
        <w:rPr>
          <w:color w:val="000000"/>
        </w:rPr>
        <w:t>система заданий учебников;</w:t>
      </w:r>
    </w:p>
    <w:p w:rsidR="00873AF0" w:rsidRPr="00D11A82" w:rsidRDefault="00873AF0" w:rsidP="00873AF0">
      <w:pPr>
        <w:ind w:firstLine="709"/>
        <w:jc w:val="both"/>
        <w:rPr>
          <w:color w:val="000000"/>
        </w:rPr>
      </w:pPr>
      <w:r>
        <w:rPr>
          <w:b/>
          <w:color w:val="000000"/>
        </w:rPr>
        <w:t>–</w:t>
      </w:r>
      <w:r w:rsidRPr="00D11A82">
        <w:rPr>
          <w:color w:val="000000"/>
        </w:rPr>
        <w:t xml:space="preserve"> представленная в учебниках в явном виде организация материал</w:t>
      </w:r>
      <w:r>
        <w:rPr>
          <w:color w:val="000000"/>
        </w:rPr>
        <w:t>а</w:t>
      </w:r>
      <w:r w:rsidRPr="00D11A82">
        <w:rPr>
          <w:color w:val="000000"/>
        </w:rPr>
        <w:t xml:space="preserve"> по принципу минимакса;</w:t>
      </w:r>
    </w:p>
    <w:p w:rsidR="00873AF0" w:rsidRPr="00D11A82" w:rsidRDefault="00873AF0" w:rsidP="00873AF0">
      <w:pPr>
        <w:ind w:firstLine="709"/>
        <w:jc w:val="both"/>
        <w:rPr>
          <w:color w:val="000000"/>
        </w:rPr>
      </w:pPr>
      <w:r>
        <w:rPr>
          <w:b/>
          <w:color w:val="000000"/>
        </w:rPr>
        <w:t>–</w:t>
      </w:r>
      <w:r w:rsidRPr="00D11A82">
        <w:rPr>
          <w:color w:val="000000"/>
        </w:rPr>
        <w:t xml:space="preserve"> 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873AF0" w:rsidRPr="00D11A82" w:rsidRDefault="00873AF0" w:rsidP="00873AF0">
      <w:pPr>
        <w:widowControl w:val="0"/>
        <w:spacing w:before="120" w:after="120"/>
        <w:ind w:firstLine="284"/>
        <w:jc w:val="both"/>
        <w:rPr>
          <w:color w:val="000000"/>
        </w:rPr>
      </w:pPr>
      <w:r w:rsidRPr="00D11A82">
        <w:rPr>
          <w:b/>
          <w:i/>
          <w:color w:val="000000"/>
        </w:rPr>
        <w:t>Метапредметными</w:t>
      </w:r>
      <w:r w:rsidRPr="00D11A82">
        <w:rPr>
          <w:color w:val="000000"/>
        </w:rPr>
        <w:t xml:space="preserve"> результатами изучения курса «</w:t>
      </w:r>
      <w:r>
        <w:rPr>
          <w:color w:val="000000"/>
        </w:rPr>
        <w:t>Наглядная геометрия</w:t>
      </w:r>
      <w:r w:rsidRPr="00D11A82">
        <w:rPr>
          <w:color w:val="000000"/>
        </w:rPr>
        <w:t>» является формирование универсальных учебных действий (УУД).</w:t>
      </w:r>
    </w:p>
    <w:p w:rsidR="00873AF0" w:rsidRPr="00D11A82" w:rsidRDefault="00873AF0" w:rsidP="00873AF0">
      <w:pPr>
        <w:widowControl w:val="0"/>
        <w:spacing w:before="120" w:after="120"/>
        <w:ind w:firstLine="284"/>
        <w:rPr>
          <w:b/>
        </w:rPr>
      </w:pPr>
      <w:r w:rsidRPr="00D11A82">
        <w:rPr>
          <w:b/>
          <w:i/>
          <w:u w:val="single"/>
        </w:rPr>
        <w:lastRenderedPageBreak/>
        <w:t>Регулятивные УУД</w:t>
      </w:r>
      <w:r w:rsidRPr="00D11A82">
        <w:rPr>
          <w:b/>
        </w:rPr>
        <w:t>: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– са</w:t>
      </w:r>
      <w:r w:rsidRPr="00D11A82">
        <w:rPr>
          <w:b w:val="0"/>
          <w:bCs w:val="0"/>
        </w:rPr>
        <w:t xml:space="preserve">мостоятельно </w:t>
      </w:r>
      <w:r w:rsidRPr="00D11A82">
        <w:rPr>
          <w:b w:val="0"/>
          <w:bCs w:val="0"/>
          <w:i/>
        </w:rPr>
        <w:t>обнаруживать</w:t>
      </w:r>
      <w:r w:rsidRPr="00D11A82">
        <w:rPr>
          <w:b w:val="0"/>
          <w:bCs w:val="0"/>
        </w:rPr>
        <w:t xml:space="preserve"> и формулировать учебную проблему, определять цель учебной деятельности, выбирать тему проекта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D11A82">
        <w:rPr>
          <w:b w:val="0"/>
          <w:bCs w:val="0"/>
          <w:i/>
        </w:rPr>
        <w:t>выдвигать</w:t>
      </w:r>
      <w:r w:rsidRPr="00D11A82">
        <w:rPr>
          <w:b w:val="0"/>
          <w:bCs w:val="0"/>
        </w:rPr>
        <w:t xml:space="preserve"> версии решения проблемы, осознавать </w:t>
      </w:r>
      <w:r w:rsidRPr="008328BD">
        <w:rPr>
          <w:b w:val="0"/>
          <w:color w:val="000000"/>
        </w:rPr>
        <w:t>(</w:t>
      </w:r>
      <w:r w:rsidRPr="008328BD">
        <w:rPr>
          <w:b w:val="0"/>
        </w:rPr>
        <w:t>и интерпретировать в случае необходимости)</w:t>
      </w:r>
      <w:r w:rsidRPr="00CA60F5">
        <w:t xml:space="preserve"> </w:t>
      </w:r>
      <w:r w:rsidRPr="00D11A82">
        <w:rPr>
          <w:b w:val="0"/>
          <w:bCs w:val="0"/>
        </w:rPr>
        <w:t>конечный результат, выбирать средства достижения цели из предложенных, а также искать их самостоятельно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D11A82">
        <w:rPr>
          <w:b w:val="0"/>
          <w:bCs w:val="0"/>
          <w:i/>
        </w:rPr>
        <w:t>составлять</w:t>
      </w:r>
      <w:r w:rsidRPr="00D11A82">
        <w:rPr>
          <w:b w:val="0"/>
          <w:bCs w:val="0"/>
        </w:rPr>
        <w:t xml:space="preserve"> (индивидуально или в группе) план решения проблемы (выполнения проекта)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– р</w:t>
      </w:r>
      <w:r w:rsidRPr="00D11A82">
        <w:rPr>
          <w:b w:val="0"/>
          <w:bCs w:val="0"/>
        </w:rPr>
        <w:t xml:space="preserve">аботая по плану, </w:t>
      </w:r>
      <w:r w:rsidRPr="00D11A82">
        <w:rPr>
          <w:b w:val="0"/>
          <w:bCs w:val="0"/>
          <w:i/>
        </w:rPr>
        <w:t>сверять</w:t>
      </w:r>
      <w:r w:rsidRPr="00D11A82">
        <w:rPr>
          <w:b w:val="0"/>
          <w:bCs w:val="0"/>
        </w:rPr>
        <w:t xml:space="preserve"> свои действия с целью и, при необходимости, исправлять ошибки самостоятельно (в том числе </w:t>
      </w:r>
      <w:r w:rsidRPr="00CA60F5">
        <w:t>и корректировать</w:t>
      </w:r>
      <w:r>
        <w:t xml:space="preserve"> </w:t>
      </w:r>
      <w:r w:rsidRPr="00CA60F5">
        <w:t>план)</w:t>
      </w:r>
      <w:r w:rsidRPr="008328BD">
        <w:rPr>
          <w:b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– в</w:t>
      </w:r>
      <w:r w:rsidRPr="00D11A82">
        <w:rPr>
          <w:b w:val="0"/>
          <w:bCs w:val="0"/>
        </w:rPr>
        <w:t xml:space="preserve"> диалоге с учителем </w:t>
      </w:r>
      <w:r w:rsidRPr="00D11A82">
        <w:rPr>
          <w:b w:val="0"/>
          <w:bCs w:val="0"/>
          <w:i/>
        </w:rPr>
        <w:t>совершенствовать</w:t>
      </w:r>
      <w:r w:rsidRPr="00D11A82">
        <w:rPr>
          <w:b w:val="0"/>
          <w:bCs w:val="0"/>
        </w:rPr>
        <w:t xml:space="preserve"> самостоятельно выработанные критерии оценки.</w:t>
      </w:r>
    </w:p>
    <w:p w:rsidR="00873AF0" w:rsidRPr="00D11A82" w:rsidRDefault="00873AF0" w:rsidP="00873AF0">
      <w:pPr>
        <w:widowControl w:val="0"/>
        <w:spacing w:before="120" w:after="120"/>
        <w:ind w:firstLine="284"/>
        <w:rPr>
          <w:b/>
          <w:i/>
          <w:u w:val="single"/>
        </w:rPr>
      </w:pPr>
      <w:r w:rsidRPr="00D11A82">
        <w:rPr>
          <w:b/>
          <w:i/>
          <w:u w:val="single"/>
        </w:rPr>
        <w:t>Познавательные УУД: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6C51DB">
        <w:rPr>
          <w:b w:val="0"/>
          <w:bCs w:val="0"/>
          <w:i/>
        </w:rPr>
        <w:t>анализировать, сравнивать, классифицировать и обобщать</w:t>
      </w:r>
      <w:r w:rsidRPr="00D11A82">
        <w:rPr>
          <w:b w:val="0"/>
          <w:bCs w:val="0"/>
        </w:rPr>
        <w:t xml:space="preserve"> факты и явления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6C51DB">
        <w:rPr>
          <w:b w:val="0"/>
          <w:bCs w:val="0"/>
          <w:i/>
        </w:rPr>
        <w:t>осуществлять</w:t>
      </w:r>
      <w:r w:rsidRPr="00D11A82">
        <w:rPr>
          <w:b w:val="0"/>
          <w:bCs w:val="0"/>
        </w:rPr>
        <w:t xml:space="preserve"> сравнение, сериацию и классификацию, самостоятельно выбирая основания и критерии для указанных логических операций; строить классификацию </w:t>
      </w:r>
      <w:r>
        <w:rPr>
          <w:b w:val="0"/>
          <w:bCs w:val="0"/>
        </w:rPr>
        <w:t>путём</w:t>
      </w:r>
      <w:r w:rsidRPr="00D11A82">
        <w:rPr>
          <w:b w:val="0"/>
          <w:bCs w:val="0"/>
        </w:rPr>
        <w:t xml:space="preserve"> дихотомического деления (на основе отрицания)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6C51DB">
        <w:rPr>
          <w:b w:val="0"/>
          <w:bCs w:val="0"/>
          <w:i/>
        </w:rPr>
        <w:t>строить</w:t>
      </w:r>
      <w:r w:rsidRPr="00D11A82">
        <w:rPr>
          <w:b w:val="0"/>
          <w:bCs w:val="0"/>
        </w:rPr>
        <w:t xml:space="preserve"> логически обоснованное рассуждение, включающее установление причинно-следственных связей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6C51DB">
        <w:rPr>
          <w:b w:val="0"/>
          <w:bCs w:val="0"/>
          <w:i/>
        </w:rPr>
        <w:t>создавать</w:t>
      </w:r>
      <w:r w:rsidRPr="00D11A82">
        <w:rPr>
          <w:b w:val="0"/>
          <w:bCs w:val="0"/>
        </w:rPr>
        <w:t xml:space="preserve"> </w:t>
      </w:r>
      <w:r>
        <w:rPr>
          <w:b w:val="0"/>
          <w:bCs w:val="0"/>
        </w:rPr>
        <w:t>геометрические</w:t>
      </w:r>
      <w:r w:rsidRPr="00D11A82">
        <w:rPr>
          <w:b w:val="0"/>
          <w:bCs w:val="0"/>
        </w:rPr>
        <w:t xml:space="preserve"> модели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>– с</w:t>
      </w:r>
      <w:r w:rsidRPr="00D11A82">
        <w:rPr>
          <w:b w:val="0"/>
          <w:bCs w:val="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 xml:space="preserve">– </w:t>
      </w:r>
      <w:r w:rsidRPr="00C05ADA">
        <w:rPr>
          <w:b w:val="0"/>
          <w:i/>
          <w:color w:val="000000"/>
        </w:rPr>
        <w:t>в</w:t>
      </w:r>
      <w:r w:rsidRPr="00C05ADA">
        <w:rPr>
          <w:b w:val="0"/>
          <w:bCs w:val="0"/>
          <w:i/>
        </w:rPr>
        <w:t>ычитывать</w:t>
      </w:r>
      <w:r w:rsidRPr="00D11A82">
        <w:rPr>
          <w:b w:val="0"/>
          <w:bCs w:val="0"/>
        </w:rPr>
        <w:t xml:space="preserve"> все уровни текстовой информации. 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 xml:space="preserve">– </w:t>
      </w:r>
      <w:r w:rsidRPr="00C05ADA">
        <w:rPr>
          <w:b w:val="0"/>
          <w:bCs w:val="0"/>
          <w:i/>
        </w:rPr>
        <w:t>уметь определять</w:t>
      </w:r>
      <w:r w:rsidRPr="00D11A82">
        <w:rPr>
          <w:b w:val="0"/>
          <w:bCs w:val="0"/>
        </w:rPr>
        <w:t xml:space="preserve"> возможные источники необходимых сведений, производить поиск информации, анализировать и оценивать е</w:t>
      </w:r>
      <w:r>
        <w:rPr>
          <w:b w:val="0"/>
          <w:bCs w:val="0"/>
        </w:rPr>
        <w:t>ё</w:t>
      </w:r>
      <w:r w:rsidRPr="00D11A82">
        <w:rPr>
          <w:b w:val="0"/>
          <w:bCs w:val="0"/>
        </w:rPr>
        <w:t xml:space="preserve"> достоверность. 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 xml:space="preserve">– </w:t>
      </w:r>
      <w:r>
        <w:rPr>
          <w:b w:val="0"/>
          <w:bCs w:val="0"/>
        </w:rPr>
        <w:t>п</w:t>
      </w:r>
      <w:r w:rsidRPr="00D11A82">
        <w:rPr>
          <w:b w:val="0"/>
          <w:bCs w:val="0"/>
        </w:rPr>
        <w:t xml:space="preserve">онимая позицию другого </w:t>
      </w:r>
      <w:r w:rsidRPr="00C05ADA">
        <w:rPr>
          <w:b w:val="0"/>
        </w:rPr>
        <w:t>человека</w:t>
      </w:r>
      <w:r w:rsidRPr="00D11A82">
        <w:rPr>
          <w:b w:val="0"/>
          <w:bCs w:val="0"/>
        </w:rPr>
        <w:t xml:space="preserve">, </w:t>
      </w:r>
      <w:r w:rsidRPr="00C05ADA">
        <w:rPr>
          <w:b w:val="0"/>
          <w:bCs w:val="0"/>
          <w:i/>
        </w:rPr>
        <w:t>различать</w:t>
      </w:r>
      <w:r w:rsidRPr="00D11A8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</w:t>
      </w:r>
      <w:r>
        <w:rPr>
          <w:b w:val="0"/>
          <w:bCs w:val="0"/>
        </w:rPr>
        <w:t>ё</w:t>
      </w:r>
      <w:r w:rsidRPr="00D11A82">
        <w:rPr>
          <w:b w:val="0"/>
          <w:bCs w:val="0"/>
        </w:rPr>
        <w:t xml:space="preserve">мы слушания. 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 xml:space="preserve">– </w:t>
      </w:r>
      <w:r>
        <w:rPr>
          <w:b w:val="0"/>
          <w:bCs w:val="0"/>
        </w:rPr>
        <w:t>с</w:t>
      </w:r>
      <w:r w:rsidRPr="00D11A82">
        <w:rPr>
          <w:b w:val="0"/>
          <w:bCs w:val="0"/>
        </w:rPr>
        <w:t xml:space="preserve">амому </w:t>
      </w:r>
      <w:r w:rsidRPr="00C05ADA">
        <w:rPr>
          <w:b w:val="0"/>
          <w:bCs w:val="0"/>
          <w:i/>
        </w:rPr>
        <w:t>создавать</w:t>
      </w:r>
      <w:r w:rsidRPr="00D11A82">
        <w:rPr>
          <w:b w:val="0"/>
          <w:bCs w:val="0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spacing w:after="120"/>
        <w:ind w:firstLine="284"/>
        <w:jc w:val="both"/>
        <w:rPr>
          <w:b w:val="0"/>
          <w:bCs w:val="0"/>
        </w:rPr>
      </w:pPr>
      <w:r>
        <w:rPr>
          <w:b w:val="0"/>
          <w:color w:val="000000"/>
        </w:rPr>
        <w:t xml:space="preserve">– </w:t>
      </w:r>
      <w:r w:rsidRPr="00C05ADA">
        <w:rPr>
          <w:b w:val="0"/>
          <w:bCs w:val="0"/>
          <w:i/>
        </w:rPr>
        <w:t>уметь</w:t>
      </w:r>
      <w:r w:rsidRPr="00D11A82">
        <w:rPr>
          <w:b w:val="0"/>
          <w:bCs w:val="0"/>
        </w:rPr>
        <w:t xml:space="preserve"> </w:t>
      </w:r>
      <w:r w:rsidRPr="00C05ADA">
        <w:rPr>
          <w:b w:val="0"/>
          <w:bCs w:val="0"/>
          <w:i/>
        </w:rPr>
        <w:t>использовать</w:t>
      </w:r>
      <w:r w:rsidRPr="00D11A82">
        <w:rPr>
          <w:b w:val="0"/>
          <w:bCs w:val="0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873AF0" w:rsidRPr="00C05ADA" w:rsidRDefault="00873AF0" w:rsidP="00873AF0">
      <w:pPr>
        <w:ind w:firstLine="284"/>
        <w:jc w:val="both"/>
      </w:pPr>
      <w:r w:rsidRPr="00C05ADA">
        <w:rPr>
          <w:i/>
        </w:rPr>
        <w:t>Средством формирования</w:t>
      </w:r>
      <w:r w:rsidRPr="00C05ADA">
        <w:t xml:space="preserve"> познавательных УУД служ</w:t>
      </w:r>
      <w:r>
        <w:t>а</w:t>
      </w:r>
      <w:r w:rsidRPr="00C05ADA">
        <w:t>т учебный материал и прежде всего продуктивные задания учебника, позволяющие продвигаться по всем шести линиям раз</w:t>
      </w:r>
      <w:r>
        <w:t>вития.</w:t>
      </w:r>
    </w:p>
    <w:p w:rsidR="00873AF0" w:rsidRPr="00D11A82" w:rsidRDefault="00873AF0" w:rsidP="00873AF0">
      <w:r>
        <w:t>1-я ЛР</w:t>
      </w:r>
      <w:r w:rsidRPr="00D11A82">
        <w:t xml:space="preserve"> –</w:t>
      </w:r>
      <w:r>
        <w:t xml:space="preserve"> </w:t>
      </w:r>
      <w:r w:rsidRPr="00D11A82">
        <w:t xml:space="preserve">Использование </w:t>
      </w:r>
      <w:r>
        <w:t>геометрических</w:t>
      </w:r>
      <w:r w:rsidRPr="00D11A82">
        <w:t xml:space="preserve"> знаний для решения различных </w:t>
      </w:r>
      <w:r>
        <w:t>геометрических</w:t>
      </w:r>
      <w:r w:rsidRPr="00D11A82">
        <w:t xml:space="preserve"> задач и оценки полученных</w:t>
      </w:r>
      <w:r w:rsidRPr="00D11A82">
        <w:rPr>
          <w:color w:val="FF0000"/>
        </w:rPr>
        <w:t xml:space="preserve"> </w:t>
      </w:r>
      <w:r w:rsidRPr="00D11A82">
        <w:t>результатов.</w:t>
      </w:r>
    </w:p>
    <w:p w:rsidR="00873AF0" w:rsidRPr="00D11A82" w:rsidRDefault="00873AF0" w:rsidP="00873AF0">
      <w:r>
        <w:t>2-я ЛР</w:t>
      </w:r>
      <w:r w:rsidRPr="00D11A82">
        <w:t xml:space="preserve"> – Совокупность умений по использованию доказательной </w:t>
      </w:r>
      <w:r>
        <w:t xml:space="preserve">геометрической </w:t>
      </w:r>
      <w:r w:rsidRPr="00D11A82">
        <w:t xml:space="preserve"> речи.</w:t>
      </w:r>
    </w:p>
    <w:p w:rsidR="00873AF0" w:rsidRPr="00D11A82" w:rsidRDefault="00873AF0" w:rsidP="00873AF0">
      <w:pPr>
        <w:jc w:val="both"/>
      </w:pPr>
      <w:r>
        <w:t>3-я ЛР</w:t>
      </w:r>
      <w:r w:rsidRPr="00D11A82">
        <w:t xml:space="preserve"> – Совокупность умений по работе с информацией, в том числе и с различными </w:t>
      </w:r>
      <w:r>
        <w:t xml:space="preserve">геометрическими </w:t>
      </w:r>
      <w:r w:rsidRPr="00D11A82">
        <w:t xml:space="preserve"> текстами.</w:t>
      </w:r>
    </w:p>
    <w:p w:rsidR="00873AF0" w:rsidRPr="00D11A82" w:rsidRDefault="00873AF0" w:rsidP="00873AF0">
      <w:pPr>
        <w:jc w:val="both"/>
      </w:pPr>
      <w:r>
        <w:t>4-я ЛР</w:t>
      </w:r>
      <w:r w:rsidRPr="00D11A82">
        <w:t xml:space="preserve"> </w:t>
      </w:r>
      <w:r>
        <w:rPr>
          <w:b/>
          <w:color w:val="000000"/>
        </w:rPr>
        <w:t>–</w:t>
      </w:r>
      <w:r w:rsidRPr="00D11A82">
        <w:t xml:space="preserve"> Умения использовать </w:t>
      </w:r>
      <w:r>
        <w:t>геометрические</w:t>
      </w:r>
      <w:r w:rsidRPr="00D11A82">
        <w:t xml:space="preserve"> средства для изучения и описания реальных процессов и явлений.</w:t>
      </w:r>
    </w:p>
    <w:p w:rsidR="00873AF0" w:rsidRPr="00D11A82" w:rsidRDefault="00873AF0" w:rsidP="00873AF0">
      <w:pPr>
        <w:rPr>
          <w:color w:val="000000"/>
        </w:rPr>
      </w:pPr>
      <w:r>
        <w:t>5-я ЛР</w:t>
      </w:r>
      <w:r w:rsidRPr="00D11A82">
        <w:rPr>
          <w:color w:val="000000"/>
        </w:rPr>
        <w:t xml:space="preserve"> </w:t>
      </w:r>
      <w:r>
        <w:rPr>
          <w:b/>
          <w:color w:val="000000"/>
        </w:rPr>
        <w:t xml:space="preserve">– </w:t>
      </w:r>
      <w:r w:rsidRPr="00D11A82">
        <w:rPr>
          <w:color w:val="000000"/>
        </w:rPr>
        <w:t>Независимость и критичность мышления.</w:t>
      </w:r>
    </w:p>
    <w:p w:rsidR="00873AF0" w:rsidRPr="00D11A82" w:rsidRDefault="00873AF0" w:rsidP="00873AF0">
      <w:pPr>
        <w:jc w:val="both"/>
      </w:pPr>
      <w:r>
        <w:rPr>
          <w:color w:val="000000"/>
        </w:rPr>
        <w:t>6-я</w:t>
      </w:r>
      <w:r w:rsidRPr="00D11A82">
        <w:rPr>
          <w:color w:val="000000"/>
        </w:rPr>
        <w:t xml:space="preserve"> ЛР </w:t>
      </w:r>
      <w:r>
        <w:rPr>
          <w:b/>
          <w:color w:val="000000"/>
        </w:rPr>
        <w:t xml:space="preserve">– </w:t>
      </w:r>
      <w:r w:rsidRPr="00D11A82">
        <w:rPr>
          <w:color w:val="000000"/>
        </w:rPr>
        <w:t>Воля и настойчивость в достижении цели.</w:t>
      </w:r>
    </w:p>
    <w:p w:rsidR="00873AF0" w:rsidRPr="00C05ADA" w:rsidRDefault="00873AF0" w:rsidP="00873AF0"/>
    <w:p w:rsidR="00873AF0" w:rsidRPr="00D11A82" w:rsidRDefault="00873AF0" w:rsidP="00873AF0">
      <w:pPr>
        <w:widowControl w:val="0"/>
        <w:spacing w:before="120" w:after="120"/>
        <w:ind w:firstLine="284"/>
        <w:rPr>
          <w:i/>
          <w:u w:val="single"/>
        </w:rPr>
      </w:pPr>
      <w:r w:rsidRPr="00D11A82">
        <w:rPr>
          <w:i/>
          <w:u w:val="single"/>
        </w:rPr>
        <w:t>Коммуникативные УУД: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– с</w:t>
      </w:r>
      <w:r w:rsidRPr="00D11A82">
        <w:rPr>
          <w:b w:val="0"/>
          <w:bCs w:val="0"/>
        </w:rPr>
        <w:t xml:space="preserve">амостоятельно </w:t>
      </w:r>
      <w:r w:rsidRPr="00421D97">
        <w:rPr>
          <w:b w:val="0"/>
          <w:bCs w:val="0"/>
          <w:i/>
        </w:rPr>
        <w:t>организовывать</w:t>
      </w:r>
      <w:r w:rsidRPr="00D11A82">
        <w:rPr>
          <w:b w:val="0"/>
          <w:bCs w:val="0"/>
        </w:rPr>
        <w:t xml:space="preserve"> учебное взаимодействие в группе (определять общие цели, договариваться друг с другом и т.д.)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t>– о</w:t>
      </w:r>
      <w:r w:rsidRPr="00D11A82">
        <w:rPr>
          <w:b w:val="0"/>
          <w:bCs w:val="0"/>
        </w:rPr>
        <w:t xml:space="preserve">тстаивая свою точку зрения, </w:t>
      </w:r>
      <w:r w:rsidRPr="00421D97">
        <w:rPr>
          <w:b w:val="0"/>
          <w:bCs w:val="0"/>
          <w:i/>
        </w:rPr>
        <w:t>приводить аргументы</w:t>
      </w:r>
      <w:r w:rsidRPr="00D11A82">
        <w:rPr>
          <w:b w:val="0"/>
          <w:bCs w:val="0"/>
        </w:rPr>
        <w:t>, подтверждая их фактами</w:t>
      </w:r>
      <w:r>
        <w:rPr>
          <w:b w:val="0"/>
          <w:bCs w:val="0"/>
        </w:rPr>
        <w:t>;</w:t>
      </w:r>
      <w:r w:rsidRPr="00D11A82">
        <w:rPr>
          <w:b w:val="0"/>
          <w:bCs w:val="0"/>
        </w:rPr>
        <w:t xml:space="preserve"> 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– в</w:t>
      </w:r>
      <w:r w:rsidRPr="00D11A82">
        <w:rPr>
          <w:b w:val="0"/>
          <w:bCs w:val="0"/>
        </w:rPr>
        <w:t xml:space="preserve"> дискуссии </w:t>
      </w:r>
      <w:r w:rsidRPr="00421D97">
        <w:rPr>
          <w:b w:val="0"/>
          <w:bCs w:val="0"/>
          <w:i/>
        </w:rPr>
        <w:t>уметь</w:t>
      </w:r>
      <w:r w:rsidRPr="00D11A82">
        <w:rPr>
          <w:b w:val="0"/>
          <w:bCs w:val="0"/>
        </w:rPr>
        <w:t xml:space="preserve"> </w:t>
      </w:r>
      <w:r w:rsidRPr="00C05ADA">
        <w:rPr>
          <w:b w:val="0"/>
          <w:bCs w:val="0"/>
          <w:i/>
        </w:rPr>
        <w:t>выдвинуть</w:t>
      </w:r>
      <w:r w:rsidRPr="00D11A82">
        <w:rPr>
          <w:b w:val="0"/>
          <w:bCs w:val="0"/>
        </w:rPr>
        <w:t xml:space="preserve"> контраргументы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t>– у</w:t>
      </w:r>
      <w:r w:rsidRPr="00D11A82">
        <w:rPr>
          <w:b w:val="0"/>
          <w:bCs w:val="0"/>
        </w:rPr>
        <w:t xml:space="preserve">читься </w:t>
      </w:r>
      <w:r w:rsidRPr="00421D97">
        <w:rPr>
          <w:b w:val="0"/>
          <w:bCs w:val="0"/>
          <w:i/>
        </w:rPr>
        <w:t>критично относиться</w:t>
      </w:r>
      <w:r w:rsidRPr="00D11A82">
        <w:rPr>
          <w:b w:val="0"/>
          <w:bCs w:val="0"/>
        </w:rPr>
        <w:t xml:space="preserve"> к своему мнению, с достоинством </w:t>
      </w:r>
      <w:r w:rsidRPr="00421D97">
        <w:rPr>
          <w:b w:val="0"/>
          <w:bCs w:val="0"/>
          <w:i/>
        </w:rPr>
        <w:t>признавать</w:t>
      </w:r>
      <w:r w:rsidRPr="00D11A82">
        <w:rPr>
          <w:b w:val="0"/>
          <w:bCs w:val="0"/>
        </w:rPr>
        <w:t xml:space="preserve"> ошибочность своего мнения (если оно таково) и корректировать его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left"/>
        <w:rPr>
          <w:b w:val="0"/>
          <w:bCs w:val="0"/>
        </w:rPr>
      </w:pPr>
      <w:r>
        <w:rPr>
          <w:b w:val="0"/>
          <w:bCs w:val="0"/>
        </w:rPr>
        <w:t>– п</w:t>
      </w:r>
      <w:r w:rsidRPr="00D11A82">
        <w:rPr>
          <w:b w:val="0"/>
          <w:bCs w:val="0"/>
        </w:rPr>
        <w:t xml:space="preserve">онимая позицию другого, </w:t>
      </w:r>
      <w:r w:rsidRPr="00421D97">
        <w:rPr>
          <w:b w:val="0"/>
          <w:bCs w:val="0"/>
          <w:i/>
        </w:rPr>
        <w:t>различать</w:t>
      </w:r>
      <w:r w:rsidRPr="00D11A8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</w:t>
      </w:r>
      <w:r>
        <w:rPr>
          <w:b w:val="0"/>
          <w:bCs w:val="0"/>
        </w:rPr>
        <w:t>;</w:t>
      </w:r>
    </w:p>
    <w:p w:rsidR="00873AF0" w:rsidRPr="00D11A82" w:rsidRDefault="00873AF0" w:rsidP="00873AF0">
      <w:pPr>
        <w:pStyle w:val="af2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– </w:t>
      </w:r>
      <w:r w:rsidRPr="00A3237E">
        <w:rPr>
          <w:b w:val="0"/>
          <w:bCs w:val="0"/>
          <w:i/>
        </w:rPr>
        <w:t>уметь</w:t>
      </w:r>
      <w:r w:rsidRPr="00D11A82">
        <w:rPr>
          <w:b w:val="0"/>
          <w:bCs w:val="0"/>
        </w:rPr>
        <w:t xml:space="preserve"> взглянуть на ситуацию с иной позиции и </w:t>
      </w:r>
      <w:r w:rsidRPr="00A3237E">
        <w:rPr>
          <w:b w:val="0"/>
          <w:bCs w:val="0"/>
          <w:i/>
        </w:rPr>
        <w:t>договариваться</w:t>
      </w:r>
      <w:r w:rsidRPr="00D11A82">
        <w:rPr>
          <w:b w:val="0"/>
          <w:bCs w:val="0"/>
        </w:rPr>
        <w:t xml:space="preserve"> с людьми иных позиций.</w:t>
      </w:r>
    </w:p>
    <w:p w:rsidR="00873AF0" w:rsidRPr="007D6C30" w:rsidRDefault="00873AF0" w:rsidP="00873AF0">
      <w:pPr>
        <w:ind w:firstLine="284"/>
        <w:jc w:val="both"/>
      </w:pPr>
      <w:r w:rsidRPr="007D6C30">
        <w:rPr>
          <w:i/>
        </w:rPr>
        <w:t>Средством  формирования</w:t>
      </w:r>
      <w:r w:rsidRPr="007D6C30">
        <w:t xml:space="preserve"> коммуникативных УУД служ</w:t>
      </w:r>
      <w:r>
        <w:t>а</w:t>
      </w:r>
      <w:r w:rsidRPr="007D6C30">
        <w:t>т технологи</w:t>
      </w:r>
      <w:r>
        <w:t>я</w:t>
      </w:r>
      <w:r w:rsidRPr="007D6C30">
        <w:t xml:space="preserve">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 </w:t>
      </w:r>
    </w:p>
    <w:p w:rsidR="00873AF0" w:rsidRDefault="00873AF0" w:rsidP="00873AF0">
      <w:pPr>
        <w:widowControl w:val="0"/>
        <w:spacing w:before="240"/>
        <w:ind w:firstLine="284"/>
        <w:jc w:val="both"/>
      </w:pPr>
      <w:r w:rsidRPr="00D11A82">
        <w:rPr>
          <w:b/>
        </w:rPr>
        <w:t>Предметными результатами</w:t>
      </w:r>
      <w:r w:rsidRPr="00D11A82">
        <w:t xml:space="preserve"> изучения предмета «</w:t>
      </w:r>
      <w:r>
        <w:t>Наглядной геометрии</w:t>
      </w:r>
      <w:r w:rsidRPr="00D11A82">
        <w:t>» являются следующие умения</w:t>
      </w:r>
      <w:r>
        <w:t>.</w:t>
      </w:r>
    </w:p>
    <w:p w:rsidR="00873AF0" w:rsidRPr="007D6C30" w:rsidRDefault="00873AF0" w:rsidP="00873AF0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A3237E">
        <w:rPr>
          <w:b/>
          <w:bCs/>
          <w:i/>
          <w:color w:val="000000"/>
        </w:rPr>
        <w:t>5</w:t>
      </w:r>
      <w:r w:rsidRPr="007D6C30">
        <w:rPr>
          <w:b/>
          <w:bCs/>
          <w:color w:val="000000"/>
        </w:rPr>
        <w:t>-й</w:t>
      </w:r>
      <w:r>
        <w:rPr>
          <w:b/>
          <w:bCs/>
          <w:color w:val="000000"/>
        </w:rPr>
        <w:t xml:space="preserve"> -</w:t>
      </w:r>
      <w:r w:rsidRPr="007D6C3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6-й</w:t>
      </w:r>
      <w:r w:rsidRPr="007D6C30">
        <w:rPr>
          <w:b/>
          <w:bCs/>
          <w:color w:val="000000"/>
        </w:rPr>
        <w:t xml:space="preserve"> класс</w:t>
      </w:r>
      <w:r>
        <w:rPr>
          <w:b/>
          <w:bCs/>
          <w:color w:val="000000"/>
        </w:rPr>
        <w:t>ы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осознать, что геометрические формы являются идеализированными образами реальных объектов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усвоить первоначальные сведения о плоских фигурах, объемных телах, некоторых геометрических соотношениях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научиться использовать геометрический язык для описания предметов окружающего мира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усвоить практические навыки использования геометрических инструментов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научиться решать простейшие задачи на построение, вычисление, доказательство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уметь изображать фигуры на нелинованной бумаге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распознавать на чертежах и моделях геометрические фигуры (отрезки, углы, треугольники, их частные виды, четырехугольники, окружность, ее элементы)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уметь изображать геометрические чертежи согласно условию задачи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овладеть практическими навыками использования геометрических инструментов для изображения фигур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уметь решать несложные задачи на вычисление геометрических величин, применяя некоторые свойства фигур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владеть алгоритмами простейших задач на построение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овладеть основными приемами решения задач: наблюдение, конструирование, эксперимент </w:t>
      </w:r>
    </w:p>
    <w:p w:rsidR="00873AF0" w:rsidRPr="005807BB" w:rsidRDefault="00873AF0" w:rsidP="00873AF0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5807BB">
        <w:t xml:space="preserve">уметь определять геометрическое тело по рисунку, узнавать его по развертке, видеть свойства конкретного геометрического тела </w:t>
      </w:r>
    </w:p>
    <w:p w:rsidR="00873AF0" w:rsidRPr="00721A92" w:rsidRDefault="00873AF0" w:rsidP="00873AF0">
      <w:pPr>
        <w:pStyle w:val="2"/>
        <w:jc w:val="center"/>
        <w:rPr>
          <w:rStyle w:val="Zag11"/>
          <w:rFonts w:ascii="Times New Roman" w:eastAsia="@Arial Unicode MS" w:hAnsi="Times New Roman" w:cs="Times New Roman"/>
          <w:i w:val="0"/>
          <w:sz w:val="24"/>
          <w:szCs w:val="24"/>
        </w:rPr>
      </w:pPr>
      <w:bookmarkStart w:id="5" w:name="_Toc529212012"/>
      <w:r w:rsidRPr="00721A92">
        <w:rPr>
          <w:rStyle w:val="Zag11"/>
          <w:rFonts w:ascii="Times New Roman" w:eastAsia="@Arial Unicode MS" w:hAnsi="Times New Roman" w:cs="Times New Roman"/>
          <w:i w:val="0"/>
          <w:sz w:val="24"/>
          <w:szCs w:val="24"/>
        </w:rPr>
        <w:t>Планируемые результаты достижения обучающимися требований к результатам освоения основной образовательной программы</w:t>
      </w:r>
      <w:bookmarkEnd w:id="5"/>
    </w:p>
    <w:p w:rsidR="00873AF0" w:rsidRPr="00DC7485" w:rsidRDefault="00873AF0" w:rsidP="00873AF0">
      <w:pPr>
        <w:pStyle w:val="Osnova"/>
        <w:tabs>
          <w:tab w:val="left" w:leader="dot" w:pos="624"/>
        </w:tabs>
        <w:spacing w:line="240" w:lineRule="auto"/>
        <w:ind w:firstLine="454"/>
        <w:jc w:val="center"/>
        <w:rPr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</w:p>
    <w:p w:rsidR="00873AF0" w:rsidRPr="007941BE" w:rsidRDefault="00873AF0" w:rsidP="00873AF0">
      <w:pPr>
        <w:pStyle w:val="af4"/>
        <w:spacing w:after="0"/>
        <w:jc w:val="both"/>
        <w:rPr>
          <w:b/>
        </w:rPr>
      </w:pPr>
      <w:r>
        <w:rPr>
          <w:b/>
        </w:rPr>
        <w:t xml:space="preserve">Изучение учебного курса </w:t>
      </w:r>
      <w:r w:rsidRPr="007941BE">
        <w:rPr>
          <w:b/>
        </w:rPr>
        <w:t xml:space="preserve"> должно обеспечить:</w:t>
      </w:r>
    </w:p>
    <w:p w:rsidR="00873AF0" w:rsidRPr="003E2016" w:rsidRDefault="00873AF0" w:rsidP="00873AF0">
      <w:pPr>
        <w:pStyle w:val="af4"/>
        <w:spacing w:after="0"/>
        <w:jc w:val="both"/>
      </w:pPr>
      <w:r w:rsidRPr="003E2016">
        <w:t xml:space="preserve">– осознание значения </w:t>
      </w:r>
      <w:r>
        <w:t>наглядной геометрии</w:t>
      </w:r>
      <w:r w:rsidRPr="003E2016">
        <w:t xml:space="preserve"> в повседневной</w:t>
      </w:r>
      <w:r>
        <w:t xml:space="preserve"> </w:t>
      </w:r>
      <w:r w:rsidRPr="003E2016">
        <w:t>жизни человека;</w:t>
      </w:r>
    </w:p>
    <w:p w:rsidR="00873AF0" w:rsidRPr="003E2016" w:rsidRDefault="00873AF0" w:rsidP="00873AF0">
      <w:pPr>
        <w:pStyle w:val="af4"/>
        <w:spacing w:after="0"/>
        <w:jc w:val="both"/>
      </w:pPr>
      <w:r w:rsidRPr="003E2016">
        <w:t xml:space="preserve">– формирование представлений </w:t>
      </w:r>
      <w:r>
        <w:t>о социальных, культурных и исто</w:t>
      </w:r>
      <w:r w:rsidRPr="003E2016">
        <w:t>рических факторах</w:t>
      </w:r>
      <w:r>
        <w:t xml:space="preserve"> </w:t>
      </w:r>
      <w:r w:rsidRPr="003E2016">
        <w:t xml:space="preserve">становления </w:t>
      </w:r>
      <w:r>
        <w:t>геометрической</w:t>
      </w:r>
      <w:r w:rsidRPr="003E2016">
        <w:t xml:space="preserve"> науки;</w:t>
      </w:r>
    </w:p>
    <w:p w:rsidR="00873AF0" w:rsidRPr="003E2016" w:rsidRDefault="00873AF0" w:rsidP="00873AF0">
      <w:pPr>
        <w:pStyle w:val="af4"/>
        <w:spacing w:after="0"/>
        <w:jc w:val="both"/>
      </w:pPr>
      <w:r w:rsidRPr="003E2016">
        <w:t>– понимание роли информационных процессов в современном</w:t>
      </w:r>
      <w:r>
        <w:t xml:space="preserve"> </w:t>
      </w:r>
      <w:r w:rsidRPr="003E2016">
        <w:t>мире;</w:t>
      </w:r>
    </w:p>
    <w:p w:rsidR="00873AF0" w:rsidRPr="003E2016" w:rsidRDefault="00873AF0" w:rsidP="00873AF0">
      <w:pPr>
        <w:pStyle w:val="af4"/>
        <w:spacing w:after="0"/>
        <w:jc w:val="both"/>
      </w:pPr>
      <w:r w:rsidRPr="003E2016">
        <w:t xml:space="preserve">– формирование представлений о </w:t>
      </w:r>
      <w:r>
        <w:t>наглядной геометрии</w:t>
      </w:r>
      <w:r w:rsidRPr="003E2016">
        <w:t xml:space="preserve"> как части общечеловеческой культуры, универсальн</w:t>
      </w:r>
      <w:r>
        <w:t>ом языке науки, позволяющем опи</w:t>
      </w:r>
      <w:r w:rsidRPr="003E2016">
        <w:t>сывать и изучать реальные процессы и явления.</w:t>
      </w:r>
    </w:p>
    <w:p w:rsidR="00873AF0" w:rsidRPr="004B1AD9" w:rsidRDefault="00873AF0" w:rsidP="00873AF0">
      <w:pPr>
        <w:pStyle w:val="af4"/>
        <w:spacing w:after="0"/>
        <w:jc w:val="both"/>
      </w:pPr>
      <w:r w:rsidRPr="003E2016">
        <w:t xml:space="preserve">В результате изучения </w:t>
      </w:r>
      <w:r>
        <w:t>учебного предмета</w:t>
      </w:r>
      <w:r>
        <w:rPr>
          <w:b/>
        </w:rPr>
        <w:t xml:space="preserve"> </w:t>
      </w:r>
      <w:r w:rsidRPr="003E2016">
        <w:t xml:space="preserve">обучающиеся развивают </w:t>
      </w:r>
      <w:r>
        <w:t>логиче</w:t>
      </w:r>
      <w:r w:rsidRPr="003E2016">
        <w:t xml:space="preserve">ское и математическое мышление, получают представление о </w:t>
      </w:r>
      <w:r>
        <w:t>геометрических</w:t>
      </w:r>
      <w:r w:rsidRPr="003E2016">
        <w:t xml:space="preserve"> моделях; овладевают математическими рассуждениями; учатся применять </w:t>
      </w:r>
      <w:r>
        <w:t>геометрические</w:t>
      </w:r>
      <w:r w:rsidRPr="003E2016">
        <w:t xml:space="preserve"> знания при решении различных задач и оценивать полученные результаты; овладевают умениями решения учебных задач; разви</w:t>
      </w:r>
      <w:r>
        <w:t>вают математическую интуицию.</w:t>
      </w:r>
    </w:p>
    <w:p w:rsidR="00873AF0" w:rsidRPr="009833F5" w:rsidRDefault="00873AF0" w:rsidP="00873AF0">
      <w:pPr>
        <w:jc w:val="center"/>
        <w:rPr>
          <w:b/>
        </w:rPr>
      </w:pPr>
      <w:r w:rsidRPr="009833F5">
        <w:rPr>
          <w:b/>
        </w:rPr>
        <w:t>Предметные результаты изучения предмета: наглядная геометрия.</w:t>
      </w:r>
    </w:p>
    <w:p w:rsidR="00873AF0" w:rsidRPr="00384513" w:rsidRDefault="00873AF0" w:rsidP="00873AF0">
      <w:pPr>
        <w:ind w:firstLine="454"/>
        <w:jc w:val="both"/>
        <w:rPr>
          <w:i/>
        </w:rPr>
      </w:pPr>
      <w:r w:rsidRPr="00384513">
        <w:rPr>
          <w:i/>
        </w:rPr>
        <w:lastRenderedPageBreak/>
        <w:t>Выпускник научится:</w:t>
      </w:r>
    </w:p>
    <w:p w:rsidR="00873AF0" w:rsidRPr="00384513" w:rsidRDefault="00873AF0" w:rsidP="00873AF0">
      <w:pPr>
        <w:numPr>
          <w:ilvl w:val="0"/>
          <w:numId w:val="16"/>
        </w:numPr>
        <w:ind w:left="0"/>
        <w:jc w:val="both"/>
      </w:pPr>
      <w:r w:rsidRPr="00384513">
        <w:t>различать простейшие геометрические фигуры (прямая, отрезок, луч, многоугольник, квадрат, треугольник, угол), пять правильных многогранников, свойства геометрических фигур.</w:t>
      </w:r>
    </w:p>
    <w:p w:rsidR="00873AF0" w:rsidRPr="00384513" w:rsidRDefault="00873AF0" w:rsidP="00873AF0">
      <w:pPr>
        <w:ind w:firstLine="454"/>
        <w:jc w:val="both"/>
      </w:pPr>
      <w:r w:rsidRPr="00384513">
        <w:rPr>
          <w:i/>
        </w:rPr>
        <w:t>Выпускник получит возможность</w:t>
      </w:r>
      <w:r w:rsidRPr="00384513">
        <w:t>:</w:t>
      </w:r>
    </w:p>
    <w:p w:rsidR="00873AF0" w:rsidRPr="00384513" w:rsidRDefault="00873AF0" w:rsidP="00873AF0">
      <w:pPr>
        <w:ind w:firstLine="454"/>
        <w:jc w:val="both"/>
        <w:rPr>
          <w:b/>
        </w:rPr>
      </w:pPr>
      <w:r w:rsidRPr="00384513">
        <w:t>• строить простейшие геометрические фигуры, складывать из бумаги простейшие фигурки – оригами, измерять длины отрезков, находить площади многоугольников, находить объемы многогранников, строить развертку куба.</w:t>
      </w:r>
      <w:r w:rsidRPr="00384513">
        <w:rPr>
          <w:b/>
        </w:rPr>
        <w:t xml:space="preserve"> </w:t>
      </w:r>
    </w:p>
    <w:p w:rsidR="00873AF0" w:rsidRDefault="00873AF0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73AF0" w:rsidRDefault="00873AF0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Планируемые предметные результаты изучения курса геометрии в 7-9 классах.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Наглядная геометрия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распознавать на чертежах, рисунках, моделях и в окружаю</w:t>
      </w:r>
      <w:r w:rsidRPr="00DC49D6">
        <w:rPr>
          <w:color w:val="000000"/>
        </w:rPr>
        <w:softHyphen/>
        <w:t>щем мире плоские и пространственные геометрические фигуры;</w:t>
      </w:r>
    </w:p>
    <w:p w:rsidR="00E06BDA" w:rsidRPr="00DC49D6" w:rsidRDefault="00E06BDA" w:rsidP="00DC49D6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распознавать развёртки куба, прямоугольного параллелепи</w:t>
      </w:r>
      <w:r w:rsidRPr="00DC49D6">
        <w:rPr>
          <w:color w:val="000000"/>
        </w:rPr>
        <w:softHyphen/>
        <w:t>педа, правильной пирамиды, цилиндра и конуса;</w:t>
      </w:r>
    </w:p>
    <w:p w:rsidR="00E06BDA" w:rsidRPr="00DC49D6" w:rsidRDefault="00E06BDA" w:rsidP="00DC49D6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определять по линейным размерам развёртки фигуры линейные размеры самой фигуры и наоборот;</w:t>
      </w:r>
    </w:p>
    <w:p w:rsidR="00E06BDA" w:rsidRPr="00DC49D6" w:rsidRDefault="00E06BDA" w:rsidP="00DC49D6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объём прямоугольного параллелепипеда.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вычислять объёмы пространственных геометрических фигур, составленных из прямоугольных параллелепи</w:t>
      </w:r>
      <w:r w:rsidRPr="00DC49D6">
        <w:rPr>
          <w:iCs/>
          <w:color w:val="000000"/>
        </w:rPr>
        <w:softHyphen/>
        <w:t>педов;</w:t>
      </w:r>
    </w:p>
    <w:p w:rsidR="00E06BDA" w:rsidRPr="00DC49D6" w:rsidRDefault="00E06BDA" w:rsidP="00DC49D6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углубить и развить представления о пространственных геометрических фигурах;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применять понятие развёртки для выполнения практи</w:t>
      </w:r>
      <w:r w:rsidRPr="00DC49D6">
        <w:rPr>
          <w:iCs/>
          <w:color w:val="000000"/>
        </w:rPr>
        <w:softHyphen/>
        <w:t>ческих расчётов.</w:t>
      </w:r>
      <w:r w:rsidRPr="00DC49D6">
        <w:rPr>
          <w:iCs/>
          <w:color w:val="000000"/>
        </w:rPr>
        <w:br/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Геометрические фигуры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пользоваться языком геометрии для описания предметов окружающего мира и их взаимного расположения;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распознавать и изображать на чертежах и рисунках геометрические фигуры и их конфигурации;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</w:t>
      </w:r>
      <w:r w:rsidRPr="00DC49D6">
        <w:rPr>
          <w:color w:val="000000"/>
        </w:rPr>
        <w:br/>
        <w:t>отношения фигур (равенство, подобие, симметрии, поворот, параллельный перенос);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оперировать на базовом уровне понятиями геометрических фигур;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оперировать с начальными понятиями тригонометрии и выполнять элементарные операции над функциями углов;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решать несложные задачи на построение, применяя основ</w:t>
      </w:r>
      <w:r w:rsidRPr="00DC49D6">
        <w:rPr>
          <w:color w:val="000000"/>
        </w:rPr>
        <w:softHyphen/>
        <w:t>ные алгоритмы построения с помощью циркуля и линейки;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решать планиметрические задачи на нахождение геометрических величин по образцам или алгоритмам, решать простейшие планиметрические задачи в пространстве.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извлекать информацию о геометрических фигурах, представленную на чертежах в явном виде;</w:t>
      </w:r>
    </w:p>
    <w:p w:rsidR="00E06BDA" w:rsidRPr="00DC49D6" w:rsidRDefault="00E06BDA" w:rsidP="00DC49D6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применять для решения задач геометрические факты, если условия их применения заданы в явной форме;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</w:t>
      </w:r>
      <w:r w:rsidRPr="00DC49D6">
        <w:rPr>
          <w:iCs/>
          <w:color w:val="000000"/>
        </w:rPr>
        <w:softHyphen/>
        <w:t>ческих мест точек;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lastRenderedPageBreak/>
        <w:t>приобрести опыт применения алгебраического и триго</w:t>
      </w:r>
      <w:r w:rsidRPr="00DC49D6">
        <w:rPr>
          <w:iCs/>
          <w:color w:val="000000"/>
        </w:rPr>
        <w:softHyphen/>
        <w:t>нометрического аппарата и идей движения при решении геометрических задач;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научиться решать задачи на построение методом геометрического места точек и методом подобия;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приобрести опыт исследования свойств планиметриче</w:t>
      </w:r>
      <w:r w:rsidRPr="00DC49D6">
        <w:rPr>
          <w:iCs/>
          <w:color w:val="000000"/>
        </w:rPr>
        <w:softHyphen/>
        <w:t>ских фигур с помощью компьютерных программ;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приобрести опыт выполнения проектов по темам: «Геометрические преобразования на плоскости», «Построе</w:t>
      </w:r>
      <w:r w:rsidRPr="00DC49D6">
        <w:rPr>
          <w:iCs/>
          <w:color w:val="000000"/>
        </w:rPr>
        <w:softHyphen/>
        <w:t>ние отрезков по формуле»;</w:t>
      </w:r>
    </w:p>
    <w:p w:rsidR="00E06BDA" w:rsidRPr="00DC49D6" w:rsidRDefault="00E06BDA" w:rsidP="00DC49D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научиться 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Отношения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1)оперировать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2)использовать отношения для решения простейших задач, возникающих в реальной жизни.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Геометрические построения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1)изображать типовые плоские фигуры и фигуры в пространстве от руки и с помощью инструментов.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2)выполнять простейшие построения на местности, необходимые в реальной жизни.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Геометрические преобразования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1)строить фигуру, симметричную данной фигуре относительно оси и точки.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2)распознавать движение объектов в окружающем мире; симметричные фигуры в окружающем мире.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Измерение геометрических величин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использовать свойства измерения длин, площадей и углов при решении задач на нахождение длины отрезка, дли</w:t>
      </w:r>
      <w:r w:rsidRPr="00DC49D6">
        <w:rPr>
          <w:color w:val="000000"/>
        </w:rPr>
        <w:softHyphen/>
        <w:t>ны окружности, длины дуги окружности, градусной меры угла;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длины линейных элементов фигур и их углы, используя формулы длины окружности и длины дуги окруж</w:t>
      </w:r>
      <w:r w:rsidRPr="00DC49D6">
        <w:rPr>
          <w:color w:val="000000"/>
        </w:rPr>
        <w:softHyphen/>
        <w:t>ности, формулы площадей фигур;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площади треугольников, прямоугольников, па</w:t>
      </w:r>
      <w:r w:rsidRPr="00DC49D6">
        <w:rPr>
          <w:color w:val="000000"/>
        </w:rPr>
        <w:softHyphen/>
        <w:t>раллелограммов, трапеций, кругов и секторов;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длину окружности, длину дуги окружности;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решать практические задачи, связанные с нахождением гео</w:t>
      </w:r>
      <w:r w:rsidRPr="00DC49D6">
        <w:rPr>
          <w:color w:val="000000"/>
        </w:rPr>
        <w:softHyphen/>
        <w:t>метрических величин (используя при необходимости справочники и технические средства);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выполнять измерение длин, расстояний, величин углов, с помощью инструментов для измерений длин и углов;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E06BDA" w:rsidRPr="00DC49D6" w:rsidRDefault="00E06BDA" w:rsidP="00DC49D6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lastRenderedPageBreak/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10)вычислять площади фигур, составленных из двух или более прямоугольников, параллелограммов, треугольников, круга и сектора;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11)вычислять площади многоугольников, используя отношения равновеликости и равносоставленности;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12)приобрести опыт применения алгебраического и тригонометрического аппарата и идей движения при решении задач на вычисление площадей многоугольников.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13)вычислять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Координаты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длину отрезка по координатам его концов; вы</w:t>
      </w:r>
      <w:r w:rsidRPr="00DC49D6">
        <w:rPr>
          <w:color w:val="000000"/>
        </w:rPr>
        <w:softHyphen/>
        <w:t>числять координаты середины отрезка;</w:t>
      </w:r>
    </w:p>
    <w:p w:rsidR="00E06BDA" w:rsidRPr="00DC49D6" w:rsidRDefault="00E06BDA" w:rsidP="00DC49D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использовать координатный метод для изучения свойств прямых и окружностей;</w:t>
      </w:r>
    </w:p>
    <w:p w:rsidR="00E06BDA" w:rsidRPr="00DC49D6" w:rsidRDefault="00E06BDA" w:rsidP="00DC49D6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определять приближенно координаты точки по ее изображению на координатной плоскости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овладеть координатным методом решения задач на вычисление и доказательство;</w:t>
      </w:r>
    </w:p>
    <w:p w:rsidR="00E06BDA" w:rsidRPr="00DC49D6" w:rsidRDefault="00E06BDA" w:rsidP="00DC49D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E06BDA" w:rsidRPr="00DC49D6" w:rsidRDefault="00E06BDA" w:rsidP="00DC49D6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приобрести опыт выполнения проектов на тему «При</w:t>
      </w:r>
      <w:r w:rsidRPr="00DC49D6">
        <w:rPr>
          <w:iCs/>
          <w:color w:val="000000"/>
        </w:rPr>
        <w:softHyphen/>
        <w:t>менение координатного метода при решении задач на вычисление и доказательство».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Векторы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Выпускник научится:</w:t>
      </w:r>
    </w:p>
    <w:p w:rsidR="00E06BDA" w:rsidRPr="00DC49D6" w:rsidRDefault="00E06BDA" w:rsidP="00DC49D6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оперировать с векторами: находить сумму и разность двух векторов, заданных геометрически, находить вектор, рав</w:t>
      </w:r>
      <w:r w:rsidRPr="00DC49D6">
        <w:rPr>
          <w:color w:val="000000"/>
        </w:rPr>
        <w:softHyphen/>
        <w:t>ный произведению заданного вектора на число;</w:t>
      </w:r>
    </w:p>
    <w:p w:rsidR="00E06BDA" w:rsidRPr="00DC49D6" w:rsidRDefault="00E06BDA" w:rsidP="00DC49D6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находить для векторов, заданных координатами: длину век</w:t>
      </w:r>
      <w:r w:rsidRPr="00DC49D6">
        <w:rPr>
          <w:color w:val="000000"/>
        </w:rPr>
        <w:softHyphen/>
        <w:t>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</w:t>
      </w:r>
      <w:r w:rsidRPr="00DC49D6">
        <w:rPr>
          <w:color w:val="000000"/>
        </w:rPr>
        <w:softHyphen/>
        <w:t>делительный законы;</w:t>
      </w:r>
    </w:p>
    <w:p w:rsidR="00E06BDA" w:rsidRPr="00DC49D6" w:rsidRDefault="00E06BDA" w:rsidP="00DC49D6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вычислять скалярное произведение векторов, находить угол между векторами, устанавливать перпендикулярность пря</w:t>
      </w:r>
      <w:r w:rsidRPr="00DC49D6">
        <w:rPr>
          <w:color w:val="000000"/>
        </w:rPr>
        <w:softHyphen/>
        <w:t>мых.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Выпускник получит возможность:</w:t>
      </w:r>
    </w:p>
    <w:p w:rsidR="00E06BDA" w:rsidRPr="00DC49D6" w:rsidRDefault="00E06BDA" w:rsidP="00DC49D6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овладеть векторным методом для решения задач на вы</w:t>
      </w:r>
      <w:r w:rsidRPr="00DC49D6">
        <w:rPr>
          <w:iCs/>
          <w:color w:val="000000"/>
        </w:rPr>
        <w:softHyphen/>
        <w:t>числение и доказательство;</w:t>
      </w:r>
    </w:p>
    <w:p w:rsidR="00E06BDA" w:rsidRPr="00DC49D6" w:rsidRDefault="00E06BDA" w:rsidP="00DC49D6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iCs/>
          <w:color w:val="000000"/>
        </w:rPr>
        <w:t>приобрести опыт выполнения проектов на тему «При</w:t>
      </w:r>
      <w:r w:rsidRPr="00DC49D6">
        <w:rPr>
          <w:iCs/>
          <w:color w:val="000000"/>
        </w:rPr>
        <w:softHyphen/>
        <w:t>менение векторного метода при решении задач на вычисление и доказательство».</w:t>
      </w:r>
    </w:p>
    <w:p w:rsidR="00CD2DBB" w:rsidRPr="00DC49D6" w:rsidRDefault="00CD2DBB" w:rsidP="00DC49D6">
      <w:pPr>
        <w:jc w:val="both"/>
        <w:rPr>
          <w:b/>
          <w:bCs/>
          <w:w w:val="111"/>
        </w:rPr>
      </w:pPr>
    </w:p>
    <w:p w:rsidR="00E06BDA" w:rsidRPr="00E06BDA" w:rsidRDefault="00E06BDA" w:rsidP="00DC49D6">
      <w:pPr>
        <w:jc w:val="both"/>
      </w:pPr>
      <w:r w:rsidRPr="00E06BDA">
        <w:rPr>
          <w:color w:val="252525"/>
          <w:shd w:val="clear" w:color="auto" w:fill="FFFFFF"/>
        </w:rPr>
        <w:t>Содержание курса геометрии в 7–9 классах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Векторы и координаты на плоскости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Векторы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Понятие вектора, действия над векторами</w:t>
      </w:r>
      <w:r w:rsidRPr="00E06BDA">
        <w:rPr>
          <w:iCs/>
          <w:color w:val="000000"/>
        </w:rPr>
        <w:t>, </w:t>
      </w:r>
      <w:r w:rsidRPr="00E06BDA">
        <w:rPr>
          <w:color w:val="000000"/>
        </w:rPr>
        <w:t>использование векторов в физике,</w:t>
      </w:r>
      <w:r w:rsidRPr="00E06BDA">
        <w:rPr>
          <w:iCs/>
          <w:color w:val="000000"/>
        </w:rPr>
        <w:t> разложение вектора на составляющие, скалярное произведение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Координаты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Основные понятия, </w:t>
      </w:r>
      <w:r w:rsidRPr="00E06BDA">
        <w:rPr>
          <w:iCs/>
          <w:color w:val="000000"/>
        </w:rPr>
        <w:t>координаты вектора, расстояние между точками. Координаты середины отрезка. Уравнения фигур.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lastRenderedPageBreak/>
        <w:t>Применение векторов и координат для решения простейших геометрических задач.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История математики. Геометрические фигуры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Фигуры в геометрии и в окружающем мире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Геометрическая фигура. Формирование представлений о метапредметном понятии «фигура».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Осевая симметрия геометрических фигур. Центральная симметрия геометрических фигур</w:t>
      </w:r>
      <w:r w:rsidRPr="00E06BDA">
        <w:rPr>
          <w:iCs/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Многоугольники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Многоугольник, его элементы и его свойства. Распознавание некоторых многоугольников. </w:t>
      </w:r>
      <w:r w:rsidRPr="00E06BDA">
        <w:rPr>
          <w:iCs/>
          <w:color w:val="000000"/>
        </w:rPr>
        <w:t>Выпуклые и невыпуклые многоугольники</w:t>
      </w:r>
      <w:r w:rsidRPr="00E06BDA">
        <w:rPr>
          <w:color w:val="000000"/>
        </w:rPr>
        <w:t>. Правильные многоугольники.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Окружность, круг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Окружность, круг, их элементы и свойства; центральные и вписанные углы. Касательная </w:t>
      </w:r>
      <w:r w:rsidRPr="00E06BDA">
        <w:rPr>
          <w:iCs/>
          <w:color w:val="000000"/>
        </w:rPr>
        <w:t>и секущая</w:t>
      </w:r>
      <w:r w:rsidRPr="00E06BDA">
        <w:rPr>
          <w:color w:val="000000"/>
        </w:rPr>
        <w:t> к окружности, </w:t>
      </w:r>
      <w:r w:rsidRPr="00E06BDA">
        <w:rPr>
          <w:iCs/>
          <w:color w:val="000000"/>
        </w:rPr>
        <w:t>их свойства</w:t>
      </w:r>
      <w:r w:rsidRPr="00E06BDA">
        <w:rPr>
          <w:color w:val="000000"/>
        </w:rPr>
        <w:t>. Вписанные и описанные окружности для треугольников, </w:t>
      </w:r>
      <w:r w:rsidRPr="00E06BDA">
        <w:rPr>
          <w:iCs/>
          <w:color w:val="000000"/>
        </w:rPr>
        <w:t>четырехугольников, правильных многоугольников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Геометрические фигуры в пространстве (объемные тела)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Многогранник и его элементы. Названия многогранников с разным положением и количеством граней. </w:t>
      </w:r>
      <w:r w:rsidRPr="00E06BDA">
        <w:rPr>
          <w:color w:val="000000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E06BDA">
        <w:rPr>
          <w:iCs/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Отношения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Равенство фигур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Свойства равных треугольников. Признаки равенства треугольников.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Параллельно</w:t>
      </w:r>
      <w:r w:rsidRPr="00E06BDA">
        <w:rPr>
          <w:b/>
          <w:bCs/>
          <w:color w:val="000000"/>
        </w:rPr>
        <w:softHyphen/>
        <w:t>сть прямых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Признаки и свойства параллельных прямых. </w:t>
      </w:r>
      <w:r w:rsidRPr="00E06BDA">
        <w:rPr>
          <w:iCs/>
          <w:color w:val="000000"/>
        </w:rPr>
        <w:t>Аксиома параллельности Евклида</w:t>
      </w:r>
      <w:r w:rsidRPr="00E06BDA">
        <w:rPr>
          <w:color w:val="000000"/>
        </w:rPr>
        <w:t>. </w:t>
      </w:r>
      <w:r w:rsidRPr="00E06BDA">
        <w:rPr>
          <w:iCs/>
          <w:color w:val="000000"/>
        </w:rPr>
        <w:t>Теорема Фалеса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Перпендикулярные прямые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Прямой угол. Перпендикуляр к прямой. Наклонная, проекция. Серединный перпендикуляр к отрезку. </w:t>
      </w:r>
      <w:r w:rsidRPr="00E06BDA">
        <w:rPr>
          <w:iCs/>
          <w:color w:val="000000"/>
        </w:rPr>
        <w:t>Свойства и признаки перпендикулярности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iCs/>
          <w:color w:val="000000"/>
        </w:rPr>
        <w:t>Подобие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Пропорциональные отрезки, подобие фигур. Подобные треугольники. Признаки подобия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Взаимное расположение</w:t>
      </w:r>
      <w:r w:rsidRPr="00E06BDA">
        <w:rPr>
          <w:color w:val="000000"/>
        </w:rPr>
        <w:t> прямой и окружности</w:t>
      </w:r>
      <w:r w:rsidRPr="00E06BDA">
        <w:rPr>
          <w:iCs/>
          <w:color w:val="000000"/>
        </w:rPr>
        <w:t>, двух окружностей.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Измерения и вычисления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Величины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Понятие величины. Длина. Измерение длины. Единицы измерения длины. Величина угла. Градусная мера угла.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Понятие о площади плоской фигуры и ее свойствах. Измерение площадей. Единицы измерения площади.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Представление об объеме и его свойствах. Измерение объема. Единицы измерения объемов.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Измерения и вычисления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 </w:t>
      </w:r>
      <w:r w:rsidRPr="00E06BDA">
        <w:rPr>
          <w:iCs/>
          <w:color w:val="000000"/>
        </w:rPr>
        <w:t>Тригонометрические функции тупого угла.</w:t>
      </w:r>
      <w:r w:rsidRPr="00E06BDA">
        <w:rPr>
          <w:color w:val="000000"/>
        </w:rPr>
        <w:t> 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E06BDA">
        <w:rPr>
          <w:color w:val="000000"/>
        </w:rPr>
        <w:softHyphen/>
        <w:t>ружности и площади круга. Сравнение и вычисление площадей. Теорема Пифагора. </w:t>
      </w:r>
      <w:r w:rsidRPr="00E06BDA">
        <w:rPr>
          <w:iCs/>
          <w:color w:val="000000"/>
        </w:rPr>
        <w:t>Теорема синусов. Теорема косинусов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Расстояния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Расстояние между точками. Расстояние от точки до прямой. </w:t>
      </w:r>
      <w:r w:rsidRPr="00E06BDA">
        <w:rPr>
          <w:iCs/>
          <w:color w:val="000000"/>
        </w:rPr>
        <w:t>Расстояние между фигурами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lastRenderedPageBreak/>
        <w:t>Геометрические построения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Геометрические построения для иллюстрации свойств геометрических фигур.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Инструменты для построений: циркуль, линейка, угольник. </w:t>
      </w:r>
      <w:r w:rsidRPr="00E06BDA">
        <w:rPr>
          <w:iCs/>
          <w:color w:val="000000"/>
        </w:rPr>
        <w:t>Простейшие построения циркулем и линейкой: построение биссектрисы угла, перпендикуляра к прямой, угла, равного данному,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Деление отрезка в данном отношении.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Геометрические преобразования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Преобразования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Понятие преобразования. Представление о метапредметном понятии «преобразование». </w:t>
      </w:r>
      <w:r w:rsidRPr="00E06BDA">
        <w:rPr>
          <w:iCs/>
          <w:color w:val="000000"/>
        </w:rPr>
        <w:t>Подобие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b/>
          <w:bCs/>
          <w:color w:val="000000"/>
        </w:rPr>
        <w:t>Движения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color w:val="000000"/>
        </w:rPr>
        <w:t>Осевая и центральная симметрия</w:t>
      </w:r>
      <w:r w:rsidRPr="00E06BDA">
        <w:rPr>
          <w:iCs/>
          <w:color w:val="000000"/>
        </w:rPr>
        <w:t>, поворот и параллельный перенос. Комбинации движений на плоскости и их свойства</w:t>
      </w:r>
      <w:r w:rsidRPr="00E06BDA">
        <w:rPr>
          <w:color w:val="000000"/>
        </w:rPr>
        <w:t>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 Галуа.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Истоки теории вероятностей: страховое дело, азартные игры. П. Ферма, Б.Паскаль, Я. Бернулли, А.Н.Колмогоров.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Геометрия и искусство. Геометрические закономерности окружающего мира.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Роль российских ученых в развитии математики: Л. Эйлер. Н.И. Лобачевский, П.Л.Чебышев, С. Ковалевская, А.Н. Колмогоров.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  <w:r w:rsidRPr="00E06BDA">
        <w:rPr>
          <w:iCs/>
          <w:color w:val="000000"/>
        </w:rPr>
        <w:t>Математика в развитии России: Петр I, школа математических и навигацких наук, развитие российского флота, А.Н. Крылов. Космическая программа и М.В. Келдыш.</w:t>
      </w: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</w:p>
    <w:p w:rsidR="00E06BDA" w:rsidRPr="00E06BDA" w:rsidRDefault="00E06BDA" w:rsidP="00DC49D6">
      <w:pPr>
        <w:shd w:val="clear" w:color="auto" w:fill="FFFFFF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b/>
          <w:bCs/>
          <w:color w:val="000000"/>
        </w:rPr>
        <w:t>Тематическое планирование.</w:t>
      </w: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7 класс</w:t>
      </w:r>
    </w:p>
    <w:tbl>
      <w:tblPr>
        <w:tblW w:w="855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6983"/>
        <w:gridCol w:w="787"/>
      </w:tblGrid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Номер пара</w:t>
            </w:r>
            <w:r w:rsidRPr="00DC49D6">
              <w:rPr>
                <w:color w:val="000000"/>
              </w:rPr>
              <w:softHyphen/>
              <w:t>графа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Наименование раздела, темы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Коли</w:t>
            </w:r>
            <w:r w:rsidRPr="00DC49D6">
              <w:rPr>
                <w:color w:val="000000"/>
              </w:rPr>
              <w:softHyphen/>
              <w:t>чество часов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I. Начальные геометрические сведения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10</w:t>
            </w:r>
          </w:p>
        </w:tc>
      </w:tr>
      <w:tr w:rsidR="00E06BDA" w:rsidRPr="00DC49D6" w:rsidTr="00E06BDA">
        <w:trPr>
          <w:trHeight w:val="1912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lastRenderedPageBreak/>
              <w:t>1, 2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4, 5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6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Прямая и отрезок. Луч и угол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Сравнение отрезков и углов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Измерение отрезков. Измерение углов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Смежные и вертикальные углы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Перпендикулярные прямые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II. Треугольники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17</w:t>
            </w:r>
          </w:p>
        </w:tc>
      </w:tr>
      <w:tr w:rsidR="00E06BDA" w:rsidRPr="00DC49D6" w:rsidTr="00E06BDA">
        <w:trPr>
          <w:trHeight w:val="2794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Треугольник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Первый признак равенства треугольников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Перпендикуляр к прямой Медианы, биссектрисы и высоты треугольника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Свойства равнобедренного треугольника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Второй и третий признаки ра</w:t>
            </w:r>
            <w:r w:rsidRPr="00DC49D6">
              <w:rPr>
                <w:color w:val="000000"/>
              </w:rPr>
              <w:softHyphen/>
              <w:t>венства треугольников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Окружность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Задачи на построение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III. Параллельные прямые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13</w:t>
            </w:r>
          </w:p>
        </w:tc>
      </w:tr>
      <w:tr w:rsidR="00E06BDA" w:rsidRPr="00DC49D6" w:rsidTr="00E06BDA">
        <w:trPr>
          <w:trHeight w:val="262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Параллельные прямые Признаки параллельности двух прямых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Аксиома параллельных прямых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5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IV. Соотношения между сторо</w:t>
            </w:r>
            <w:r w:rsidRPr="00DC49D6">
              <w:rPr>
                <w:b/>
                <w:bCs/>
                <w:color w:val="000000"/>
              </w:rPr>
              <w:softHyphen/>
              <w:t>нами и углами треугольника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18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Сумма углов треугольника Соотношения между сторонами и углами треугольника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 xml:space="preserve">Контрольная работа № 4 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Прямоугольные треугольники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Построение треугольника по трём элементам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5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Повторение. Решение задач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12</w:t>
            </w:r>
          </w:p>
        </w:tc>
      </w:tr>
    </w:tbl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8 класс</w:t>
      </w:r>
    </w:p>
    <w:tbl>
      <w:tblPr>
        <w:tblW w:w="855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6911"/>
        <w:gridCol w:w="787"/>
      </w:tblGrid>
      <w:tr w:rsidR="00E06BDA" w:rsidRPr="00DC49D6" w:rsidTr="00E06BDA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Номер пара</w:t>
            </w:r>
            <w:r w:rsidRPr="00DC49D6">
              <w:rPr>
                <w:color w:val="000000"/>
              </w:rPr>
              <w:softHyphen/>
              <w:t>графа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Содержание материала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Коли</w:t>
            </w:r>
            <w:r w:rsidRPr="00DC49D6">
              <w:rPr>
                <w:color w:val="000000"/>
              </w:rPr>
              <w:softHyphen/>
              <w:t>чество часов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V. Четырёхугольники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14</w:t>
            </w:r>
          </w:p>
        </w:tc>
      </w:tr>
      <w:tr w:rsidR="00E06BDA" w:rsidRPr="00DC49D6" w:rsidTr="00E06BDA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Многоугольники Параллелограмм и трапеция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Прямоугольник, ромб, квадрат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 </w:t>
            </w:r>
            <w:r w:rsidRPr="00DC49D6">
              <w:rPr>
                <w:b/>
                <w:bCs/>
                <w:iCs/>
                <w:color w:val="000000"/>
              </w:rPr>
              <w:t>Контрольная работа №1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2 6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VI. Площадь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14</w:t>
            </w:r>
          </w:p>
        </w:tc>
      </w:tr>
      <w:tr w:rsidR="00E06BDA" w:rsidRPr="00DC49D6" w:rsidTr="00E06BDA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Площадь многоугольника Площади параллелограмма, тре</w:t>
            </w:r>
            <w:r w:rsidRPr="00DC49D6">
              <w:rPr>
                <w:color w:val="000000"/>
              </w:rPr>
              <w:softHyphen/>
              <w:t>угольника и трапеции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Теорема Пифагора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6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3 2 1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VII. Подобные треугольники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19</w:t>
            </w:r>
          </w:p>
        </w:tc>
      </w:tr>
      <w:tr w:rsidR="00E06BDA" w:rsidRPr="00DC49D6" w:rsidTr="00E06BDA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lastRenderedPageBreak/>
              <w:t>Определение подобных треуголь</w:t>
            </w:r>
            <w:r w:rsidRPr="00DC49D6">
              <w:rPr>
                <w:color w:val="000000"/>
              </w:rPr>
              <w:softHyphen/>
              <w:t>ников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Признаки подобия треугольников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Контрольная работа № 3 Применение подобия к доказа</w:t>
            </w:r>
            <w:r w:rsidRPr="00DC49D6">
              <w:rPr>
                <w:color w:val="000000"/>
              </w:rPr>
              <w:softHyphen/>
              <w:t xml:space="preserve">тельству </w:t>
            </w:r>
            <w:r w:rsidRPr="00DC49D6">
              <w:rPr>
                <w:color w:val="000000"/>
              </w:rPr>
              <w:lastRenderedPageBreak/>
              <w:t>теорем и решению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Соотношения между сторонами и углами прямоугольного тре</w:t>
            </w:r>
            <w:r w:rsidRPr="00DC49D6">
              <w:rPr>
                <w:color w:val="000000"/>
              </w:rPr>
              <w:softHyphen/>
              <w:t>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lastRenderedPageBreak/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5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lastRenderedPageBreak/>
              <w:t>7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lastRenderedPageBreak/>
              <w:t>Глава VIII. Окружность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17</w:t>
            </w:r>
          </w:p>
        </w:tc>
      </w:tr>
      <w:tr w:rsidR="00E06BDA" w:rsidRPr="00DC49D6" w:rsidTr="00E06BDA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</w:tc>
        <w:tc>
          <w:tcPr>
            <w:tcW w:w="6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Касательная к окружности Центральные и вписанные углы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Четыре замечательные точки тре</w:t>
            </w:r>
            <w:r w:rsidRPr="00DC49D6">
              <w:rPr>
                <w:color w:val="000000"/>
              </w:rPr>
              <w:softHyphen/>
              <w:t>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Вписанная и описанная окруж</w:t>
            </w:r>
            <w:r w:rsidRPr="00DC49D6">
              <w:rPr>
                <w:color w:val="000000"/>
              </w:rPr>
              <w:softHyphen/>
              <w:t>ности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3 4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Повторение. Решение задач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6</w:t>
            </w:r>
          </w:p>
        </w:tc>
      </w:tr>
    </w:tbl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49D6">
        <w:rPr>
          <w:color w:val="000000"/>
        </w:rPr>
        <w:t>9 класс</w:t>
      </w:r>
    </w:p>
    <w:tbl>
      <w:tblPr>
        <w:tblW w:w="8557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6983"/>
        <w:gridCol w:w="787"/>
      </w:tblGrid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Номер пара</w:t>
            </w:r>
            <w:r w:rsidRPr="00DC49D6">
              <w:rPr>
                <w:color w:val="000000"/>
              </w:rPr>
              <w:softHyphen/>
              <w:t>графа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Содержание материала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Коли</w:t>
            </w:r>
            <w:r w:rsidRPr="00DC49D6">
              <w:rPr>
                <w:color w:val="000000"/>
              </w:rPr>
              <w:softHyphen/>
              <w:t>чество часов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Повторение курса геометрии 8 класса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IX. Векторы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8</w:t>
            </w:r>
          </w:p>
        </w:tc>
      </w:tr>
      <w:tr w:rsidR="00E06BDA" w:rsidRPr="00DC49D6" w:rsidTr="00E06BDA">
        <w:trPr>
          <w:trHeight w:val="45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1 2 3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Понятие вектора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Сложение и вычитание векторов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Умножение вектора на число. Применение векторов к решению задач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X. Метод координат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10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1 2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3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Координаты вектора Простейшие задачи в коорди</w:t>
            </w:r>
            <w:r w:rsidRPr="00DC49D6">
              <w:rPr>
                <w:color w:val="000000"/>
              </w:rPr>
              <w:softHyphen/>
              <w:t>натах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Уравнения окружности и прямой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3 2 1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XI. Соотношения между сторо</w:t>
            </w:r>
            <w:r w:rsidRPr="00DC49D6">
              <w:rPr>
                <w:b/>
                <w:bCs/>
                <w:color w:val="000000"/>
              </w:rPr>
              <w:softHyphen/>
              <w:t>нами и углами треугольника. Ска</w:t>
            </w:r>
            <w:r w:rsidRPr="00DC49D6">
              <w:rPr>
                <w:b/>
                <w:bCs/>
                <w:color w:val="000000"/>
              </w:rPr>
              <w:softHyphen/>
              <w:t>лярное произведение векторов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11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Синус, косинус, тангенс, котан</w:t>
            </w:r>
            <w:r w:rsidRPr="00DC49D6">
              <w:rPr>
                <w:color w:val="000000"/>
              </w:rPr>
              <w:softHyphen/>
              <w:t>генс угла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Соотношения между сторонами и углами треугольника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Скалярное произведение векто</w:t>
            </w:r>
            <w:r w:rsidRPr="00DC49D6">
              <w:rPr>
                <w:color w:val="000000"/>
              </w:rPr>
              <w:softHyphen/>
              <w:t>ров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XII. Длина окружности и пло</w:t>
            </w:r>
            <w:r w:rsidRPr="00DC49D6">
              <w:rPr>
                <w:b/>
                <w:bCs/>
                <w:color w:val="000000"/>
              </w:rPr>
              <w:softHyphen/>
              <w:t>щадь круга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12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2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Правильные многоугольники.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Длина окружности и площадь круга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Глава XIII. Движения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8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1 2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 xml:space="preserve">Понятие движения 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Параллельный перенос и поворот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Решение задач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iCs/>
                <w:color w:val="000000"/>
              </w:rPr>
              <w:t>Контрольная работа № 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3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  <w:tr w:rsidR="00E06BDA" w:rsidRPr="00DC49D6" w:rsidTr="00E06BDA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Глава XIV. Начальные сведения из стереометрии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8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Многогранники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Тела и поверхности вращения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4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Об аксиомах планиметрии.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2</w:t>
            </w:r>
          </w:p>
        </w:tc>
      </w:tr>
      <w:tr w:rsidR="00E06BDA" w:rsidRPr="00DC49D6" w:rsidTr="00E06BDA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Повторение. Решение задач.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b/>
                <w:bCs/>
                <w:color w:val="000000"/>
              </w:rPr>
              <w:t>Итоговая контрольная работа № 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6</w:t>
            </w:r>
          </w:p>
          <w:p w:rsidR="00E06BDA" w:rsidRPr="00DC49D6" w:rsidRDefault="00E06BDA" w:rsidP="00DC49D6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DC49D6">
              <w:rPr>
                <w:color w:val="000000"/>
              </w:rPr>
              <w:t>1</w:t>
            </w:r>
          </w:p>
        </w:tc>
      </w:tr>
    </w:tbl>
    <w:p w:rsidR="00E06BDA" w:rsidRPr="00DC49D6" w:rsidRDefault="00E06BDA" w:rsidP="00DC49D6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4BD9" w:rsidRPr="00DC49D6" w:rsidRDefault="003B4BD9" w:rsidP="00DC49D6">
      <w:pPr>
        <w:pStyle w:val="ab"/>
        <w:jc w:val="both"/>
      </w:pPr>
    </w:p>
    <w:sectPr w:rsidR="003B4BD9" w:rsidRPr="00DC49D6" w:rsidSect="00C05890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CB" w:rsidRDefault="001026CB" w:rsidP="00230215">
      <w:r>
        <w:separator/>
      </w:r>
    </w:p>
  </w:endnote>
  <w:endnote w:type="continuationSeparator" w:id="0">
    <w:p w:rsidR="001026CB" w:rsidRDefault="001026CB" w:rsidP="0023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807380"/>
      <w:docPartObj>
        <w:docPartGallery w:val="Page Numbers (Bottom of Page)"/>
        <w:docPartUnique/>
      </w:docPartObj>
    </w:sdtPr>
    <w:sdtEndPr/>
    <w:sdtContent>
      <w:p w:rsidR="00DC49D6" w:rsidRDefault="00DC49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AF0">
          <w:rPr>
            <w:noProof/>
          </w:rPr>
          <w:t>1</w:t>
        </w:r>
        <w:r>
          <w:fldChar w:fldCharType="end"/>
        </w:r>
      </w:p>
    </w:sdtContent>
  </w:sdt>
  <w:p w:rsidR="00DC49D6" w:rsidRDefault="00DC49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CB" w:rsidRDefault="001026CB" w:rsidP="00230215">
      <w:r>
        <w:separator/>
      </w:r>
    </w:p>
  </w:footnote>
  <w:footnote w:type="continuationSeparator" w:id="0">
    <w:p w:rsidR="001026CB" w:rsidRDefault="001026CB" w:rsidP="0023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40A004"/>
    <w:lvl w:ilvl="0">
      <w:numFmt w:val="bullet"/>
      <w:lvlText w:val="*"/>
      <w:lvlJc w:val="left"/>
    </w:lvl>
  </w:abstractNum>
  <w:abstractNum w:abstractNumId="1" w15:restartNumberingAfterBreak="0">
    <w:nsid w:val="006C548D"/>
    <w:multiLevelType w:val="hybridMultilevel"/>
    <w:tmpl w:val="13088E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441D9"/>
    <w:multiLevelType w:val="multilevel"/>
    <w:tmpl w:val="B996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134BC"/>
    <w:multiLevelType w:val="hybridMultilevel"/>
    <w:tmpl w:val="A3E4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0275E"/>
    <w:multiLevelType w:val="multilevel"/>
    <w:tmpl w:val="D904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D5903"/>
    <w:multiLevelType w:val="multilevel"/>
    <w:tmpl w:val="0050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B06EF"/>
    <w:multiLevelType w:val="multilevel"/>
    <w:tmpl w:val="4B16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D1066"/>
    <w:multiLevelType w:val="multilevel"/>
    <w:tmpl w:val="8C70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8336F"/>
    <w:multiLevelType w:val="multilevel"/>
    <w:tmpl w:val="E5DE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27B45"/>
    <w:multiLevelType w:val="multilevel"/>
    <w:tmpl w:val="A656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0271C"/>
    <w:multiLevelType w:val="multilevel"/>
    <w:tmpl w:val="199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12444"/>
    <w:multiLevelType w:val="hybridMultilevel"/>
    <w:tmpl w:val="FA5A0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E371C"/>
    <w:multiLevelType w:val="multilevel"/>
    <w:tmpl w:val="FAB8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D2674"/>
    <w:multiLevelType w:val="multilevel"/>
    <w:tmpl w:val="EC20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C5F90"/>
    <w:multiLevelType w:val="multilevel"/>
    <w:tmpl w:val="DF9E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BD9"/>
    <w:rsid w:val="0006775E"/>
    <w:rsid w:val="000B0683"/>
    <w:rsid w:val="000B48D7"/>
    <w:rsid w:val="000B6E8C"/>
    <w:rsid w:val="001026CB"/>
    <w:rsid w:val="00103FBB"/>
    <w:rsid w:val="00121E15"/>
    <w:rsid w:val="001234B3"/>
    <w:rsid w:val="00134E23"/>
    <w:rsid w:val="001907D7"/>
    <w:rsid w:val="00190CAB"/>
    <w:rsid w:val="00200106"/>
    <w:rsid w:val="00206AC4"/>
    <w:rsid w:val="00230215"/>
    <w:rsid w:val="00265536"/>
    <w:rsid w:val="00267ED2"/>
    <w:rsid w:val="00286BE6"/>
    <w:rsid w:val="002E049F"/>
    <w:rsid w:val="00324A05"/>
    <w:rsid w:val="00327ED9"/>
    <w:rsid w:val="003428FD"/>
    <w:rsid w:val="00345816"/>
    <w:rsid w:val="00355048"/>
    <w:rsid w:val="003562A7"/>
    <w:rsid w:val="00372F0B"/>
    <w:rsid w:val="00380B41"/>
    <w:rsid w:val="003B4BD9"/>
    <w:rsid w:val="003C1DF9"/>
    <w:rsid w:val="003C77F2"/>
    <w:rsid w:val="003D132D"/>
    <w:rsid w:val="003E72FE"/>
    <w:rsid w:val="00412EB7"/>
    <w:rsid w:val="00431A9E"/>
    <w:rsid w:val="00433E97"/>
    <w:rsid w:val="004476A0"/>
    <w:rsid w:val="00447BA8"/>
    <w:rsid w:val="0048473A"/>
    <w:rsid w:val="004A47F8"/>
    <w:rsid w:val="004A5A37"/>
    <w:rsid w:val="004C5CFD"/>
    <w:rsid w:val="004F57AB"/>
    <w:rsid w:val="00527B4E"/>
    <w:rsid w:val="005624CF"/>
    <w:rsid w:val="0059199C"/>
    <w:rsid w:val="00594752"/>
    <w:rsid w:val="00597D87"/>
    <w:rsid w:val="005B698D"/>
    <w:rsid w:val="005C54AD"/>
    <w:rsid w:val="005D3960"/>
    <w:rsid w:val="006275FE"/>
    <w:rsid w:val="00645415"/>
    <w:rsid w:val="00667547"/>
    <w:rsid w:val="006C126B"/>
    <w:rsid w:val="006E0A68"/>
    <w:rsid w:val="00762324"/>
    <w:rsid w:val="00792A09"/>
    <w:rsid w:val="007E3D7D"/>
    <w:rsid w:val="007F3FB9"/>
    <w:rsid w:val="00801183"/>
    <w:rsid w:val="008109A2"/>
    <w:rsid w:val="008125E7"/>
    <w:rsid w:val="008365E1"/>
    <w:rsid w:val="00837FC8"/>
    <w:rsid w:val="00873AF0"/>
    <w:rsid w:val="00996FEB"/>
    <w:rsid w:val="009D5351"/>
    <w:rsid w:val="00A603E0"/>
    <w:rsid w:val="00A67EE3"/>
    <w:rsid w:val="00A90611"/>
    <w:rsid w:val="00AB01C3"/>
    <w:rsid w:val="00AC516B"/>
    <w:rsid w:val="00AF7773"/>
    <w:rsid w:val="00B13773"/>
    <w:rsid w:val="00B1732C"/>
    <w:rsid w:val="00B83666"/>
    <w:rsid w:val="00B935EF"/>
    <w:rsid w:val="00BD220A"/>
    <w:rsid w:val="00C049B9"/>
    <w:rsid w:val="00C05890"/>
    <w:rsid w:val="00C14301"/>
    <w:rsid w:val="00C26B4B"/>
    <w:rsid w:val="00C55F12"/>
    <w:rsid w:val="00CA5FBD"/>
    <w:rsid w:val="00CD2DBB"/>
    <w:rsid w:val="00CF3009"/>
    <w:rsid w:val="00D17A4E"/>
    <w:rsid w:val="00D25D73"/>
    <w:rsid w:val="00D619A3"/>
    <w:rsid w:val="00D97E32"/>
    <w:rsid w:val="00DA3208"/>
    <w:rsid w:val="00DA78CE"/>
    <w:rsid w:val="00DC49D6"/>
    <w:rsid w:val="00DF1AC2"/>
    <w:rsid w:val="00DF6275"/>
    <w:rsid w:val="00E06BDA"/>
    <w:rsid w:val="00E14F12"/>
    <w:rsid w:val="00E47F5F"/>
    <w:rsid w:val="00EA5A6A"/>
    <w:rsid w:val="00ED68CC"/>
    <w:rsid w:val="00EF58CB"/>
    <w:rsid w:val="00F00123"/>
    <w:rsid w:val="00F04C38"/>
    <w:rsid w:val="00F1378F"/>
    <w:rsid w:val="00F250CD"/>
    <w:rsid w:val="00F370F5"/>
    <w:rsid w:val="00F5000F"/>
    <w:rsid w:val="00F56D32"/>
    <w:rsid w:val="00F71F62"/>
    <w:rsid w:val="00F87EF4"/>
    <w:rsid w:val="00FC5AE8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763EEED"/>
  <w15:docId w15:val="{F67072C6-3AEE-4F1B-9598-B21E7BD8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3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3A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302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12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6C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D2D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36"/>
    </w:pPr>
  </w:style>
  <w:style w:type="paragraph" w:customStyle="1" w:styleId="Style3">
    <w:name w:val="Style3"/>
    <w:basedOn w:val="a"/>
    <w:rsid w:val="00CD2DBB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4">
    <w:name w:val="Style4"/>
    <w:basedOn w:val="a"/>
    <w:rsid w:val="00CD2DB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a"/>
    <w:rsid w:val="00CD2DBB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7">
    <w:name w:val="Style7"/>
    <w:basedOn w:val="a"/>
    <w:rsid w:val="00CD2D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D2D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CD2D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CD2DB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CD2DBB"/>
    <w:rPr>
      <w:rFonts w:ascii="Times New Roman" w:hAnsi="Times New Roman" w:cs="Times New Roman"/>
      <w:i/>
      <w:iCs/>
      <w:sz w:val="22"/>
      <w:szCs w:val="22"/>
    </w:rPr>
  </w:style>
  <w:style w:type="paragraph" w:customStyle="1" w:styleId="ab">
    <w:name w:val="Стиль"/>
    <w:uiPriority w:val="99"/>
    <w:rsid w:val="00CD2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DBB"/>
  </w:style>
  <w:style w:type="character" w:customStyle="1" w:styleId="submenu-table">
    <w:name w:val="submenu-table"/>
    <w:basedOn w:val="a0"/>
    <w:rsid w:val="00CD2DBB"/>
  </w:style>
  <w:style w:type="paragraph" w:customStyle="1" w:styleId="Style9">
    <w:name w:val="Style9"/>
    <w:basedOn w:val="a"/>
    <w:rsid w:val="00CD2DBB"/>
    <w:pPr>
      <w:widowControl w:val="0"/>
      <w:autoSpaceDE w:val="0"/>
      <w:autoSpaceDN w:val="0"/>
      <w:adjustRightInd w:val="0"/>
      <w:spacing w:line="430" w:lineRule="exact"/>
      <w:jc w:val="both"/>
    </w:pPr>
    <w:rPr>
      <w:rFonts w:ascii="Arial" w:hAnsi="Arial"/>
    </w:rPr>
  </w:style>
  <w:style w:type="character" w:customStyle="1" w:styleId="FontStyle15">
    <w:name w:val="Font Style15"/>
    <w:basedOn w:val="a0"/>
    <w:rsid w:val="00CD2DB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1">
    <w:name w:val="Знак1"/>
    <w:basedOn w:val="a"/>
    <w:rsid w:val="00AB01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AF77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777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E06BD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06B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3A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3A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0">
    <w:name w:val="Body Text Indent"/>
    <w:basedOn w:val="a"/>
    <w:link w:val="af1"/>
    <w:rsid w:val="00873AF0"/>
    <w:pPr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873A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Заголовок 3+"/>
    <w:basedOn w:val="a"/>
    <w:rsid w:val="00873AF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f2">
    <w:name w:val="Title"/>
    <w:basedOn w:val="a"/>
    <w:link w:val="af3"/>
    <w:qFormat/>
    <w:rsid w:val="00873AF0"/>
    <w:pPr>
      <w:jc w:val="center"/>
    </w:pPr>
    <w:rPr>
      <w:b/>
      <w:bCs/>
    </w:rPr>
  </w:style>
  <w:style w:type="character" w:customStyle="1" w:styleId="af3">
    <w:name w:val="Заголовок Знак"/>
    <w:basedOn w:val="a0"/>
    <w:link w:val="af2"/>
    <w:rsid w:val="00873A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rsid w:val="00873AF0"/>
    <w:pPr>
      <w:spacing w:after="120"/>
    </w:pPr>
  </w:style>
  <w:style w:type="character" w:customStyle="1" w:styleId="af5">
    <w:name w:val="Основной текст Знак"/>
    <w:basedOn w:val="a0"/>
    <w:link w:val="af4"/>
    <w:rsid w:val="00873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73AF0"/>
  </w:style>
  <w:style w:type="paragraph" w:customStyle="1" w:styleId="Osnova">
    <w:name w:val="Osnova"/>
    <w:basedOn w:val="a"/>
    <w:rsid w:val="00873AF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96528-D535-4F0E-9724-B24492B3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14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</dc:creator>
  <cp:keywords/>
  <dc:description/>
  <cp:lastModifiedBy>Овсянникова Елена Александровна</cp:lastModifiedBy>
  <cp:revision>62</cp:revision>
  <cp:lastPrinted>2019-10-20T15:12:00Z</cp:lastPrinted>
  <dcterms:created xsi:type="dcterms:W3CDTF">2017-04-09T15:23:00Z</dcterms:created>
  <dcterms:modified xsi:type="dcterms:W3CDTF">2020-07-14T00:14:00Z</dcterms:modified>
</cp:coreProperties>
</file>