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DAE" w:rsidRDefault="007D2DAE" w:rsidP="007D2DAE">
      <w:pPr>
        <w:pStyle w:val="1"/>
        <w:tabs>
          <w:tab w:val="left" w:pos="0"/>
        </w:tabs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Рабочая программа элективного курса «Латинский язык»</w:t>
      </w:r>
      <w:bookmarkStart w:id="0" w:name="_GoBack"/>
      <w:bookmarkEnd w:id="0"/>
    </w:p>
    <w:p w:rsidR="007D2DAE" w:rsidRDefault="007D2DAE" w:rsidP="007D2DAE">
      <w:pPr>
        <w:pStyle w:val="1"/>
        <w:tabs>
          <w:tab w:val="left" w:pos="0"/>
        </w:tabs>
        <w:ind w:left="0" w:firstLine="0"/>
        <w:jc w:val="center"/>
        <w:rPr>
          <w:sz w:val="24"/>
          <w:szCs w:val="24"/>
        </w:rPr>
      </w:pPr>
    </w:p>
    <w:p w:rsidR="00EF000E" w:rsidRPr="007D2DAE" w:rsidRDefault="007D2DAE" w:rsidP="007D2DAE">
      <w:pPr>
        <w:pStyle w:val="1"/>
        <w:tabs>
          <w:tab w:val="left" w:pos="0"/>
        </w:tabs>
        <w:ind w:left="0" w:firstLine="0"/>
        <w:jc w:val="center"/>
        <w:rPr>
          <w:sz w:val="24"/>
          <w:szCs w:val="24"/>
        </w:rPr>
      </w:pPr>
      <w:r w:rsidRPr="007D2DAE">
        <w:rPr>
          <w:sz w:val="24"/>
          <w:szCs w:val="24"/>
        </w:rPr>
        <w:t>Ц</w:t>
      </w:r>
      <w:r w:rsidR="004340CD" w:rsidRPr="007D2DAE">
        <w:rPr>
          <w:sz w:val="24"/>
          <w:szCs w:val="24"/>
        </w:rPr>
        <w:t xml:space="preserve">ели и задачи </w:t>
      </w:r>
      <w:r w:rsidRPr="007D2DAE">
        <w:rPr>
          <w:sz w:val="24"/>
          <w:szCs w:val="24"/>
        </w:rPr>
        <w:t>элективного курса</w:t>
      </w:r>
      <w:r w:rsidR="004340CD" w:rsidRPr="007D2DAE">
        <w:rPr>
          <w:sz w:val="24"/>
          <w:szCs w:val="24"/>
        </w:rPr>
        <w:t xml:space="preserve"> «Латинский</w:t>
      </w:r>
      <w:r w:rsidR="004340CD" w:rsidRPr="007D2DAE">
        <w:rPr>
          <w:spacing w:val="-14"/>
          <w:sz w:val="24"/>
          <w:szCs w:val="24"/>
        </w:rPr>
        <w:t xml:space="preserve"> </w:t>
      </w:r>
      <w:r w:rsidR="004340CD" w:rsidRPr="007D2DAE">
        <w:rPr>
          <w:sz w:val="24"/>
          <w:szCs w:val="24"/>
        </w:rPr>
        <w:t>язык»</w:t>
      </w:r>
    </w:p>
    <w:p w:rsidR="00EF000E" w:rsidRPr="007D2DAE" w:rsidRDefault="004340CD" w:rsidP="007D2DAE">
      <w:pPr>
        <w:pStyle w:val="a3"/>
        <w:ind w:right="229" w:firstLine="708"/>
        <w:jc w:val="both"/>
        <w:rPr>
          <w:sz w:val="24"/>
          <w:szCs w:val="24"/>
        </w:rPr>
      </w:pPr>
      <w:r w:rsidRPr="007D2DAE">
        <w:rPr>
          <w:sz w:val="24"/>
          <w:szCs w:val="24"/>
        </w:rPr>
        <w:t xml:space="preserve">Латинский язык является важной дисциплиной в системе классического </w:t>
      </w:r>
      <w:r w:rsidRPr="007D2DAE">
        <w:rPr>
          <w:sz w:val="24"/>
          <w:szCs w:val="24"/>
        </w:rPr>
        <w:t>образования и в течение многих столетий служит базой, на которой основывается гуманитарное образование. Изучение латинского языка, и посредством него, античной культуры, текстов древних мыс</w:t>
      </w:r>
      <w:r w:rsidRPr="007D2DAE">
        <w:rPr>
          <w:sz w:val="24"/>
          <w:szCs w:val="24"/>
        </w:rPr>
        <w:t>лителей, дает фундаментальную основу для понимания и совершенствования в различных областях: гуманитарной, социальной и естественно научной (истории, литературе, лингвистике, юриспруденции, биологии и медицине). Расширяя свой кругозор, мы получаем более по</w:t>
      </w:r>
      <w:r w:rsidRPr="007D2DAE">
        <w:rPr>
          <w:sz w:val="24"/>
          <w:szCs w:val="24"/>
        </w:rPr>
        <w:t>лное представление о  корнях  европейской культуры: музыке, живописи, архитектуре, театре и широкий взгляд на понимание устройства нашей цивилизации: ее законов, политической системы и социальных институтов. Таким образом, изучение латинского языка непосре</w:t>
      </w:r>
      <w:r w:rsidRPr="007D2DAE">
        <w:rPr>
          <w:sz w:val="24"/>
          <w:szCs w:val="24"/>
        </w:rPr>
        <w:t xml:space="preserve">дственно влияет на формирование </w:t>
      </w:r>
      <w:r w:rsidRPr="007D2DAE">
        <w:rPr>
          <w:b/>
          <w:sz w:val="24"/>
          <w:szCs w:val="24"/>
        </w:rPr>
        <w:t xml:space="preserve">общекультурной компетенции </w:t>
      </w:r>
      <w:r w:rsidRPr="007D2DAE">
        <w:rPr>
          <w:sz w:val="24"/>
          <w:szCs w:val="24"/>
        </w:rPr>
        <w:t>учащегося.</w:t>
      </w:r>
    </w:p>
    <w:p w:rsidR="00EF000E" w:rsidRPr="007D2DAE" w:rsidRDefault="004340CD" w:rsidP="007D2DAE">
      <w:pPr>
        <w:pStyle w:val="a3"/>
        <w:ind w:right="228" w:firstLine="708"/>
        <w:jc w:val="both"/>
        <w:rPr>
          <w:sz w:val="24"/>
          <w:szCs w:val="24"/>
        </w:rPr>
      </w:pPr>
      <w:r w:rsidRPr="007D2DAE">
        <w:rPr>
          <w:sz w:val="24"/>
          <w:szCs w:val="24"/>
        </w:rPr>
        <w:t>Латинский язык является ключом для понимания многих современных европейских языков. Грамматическая система и лексическая база не только родственных романских языков (фр</w:t>
      </w:r>
      <w:r w:rsidRPr="007D2DAE">
        <w:rPr>
          <w:sz w:val="24"/>
          <w:szCs w:val="24"/>
        </w:rPr>
        <w:t>анцузского, итальянского, испанского), но и германских (английского, немецкого) формировалась под непосредственным влиянием латинского языка. Понимание фонетической, грамматической и синтаксической структур латинского языка, основных принципов словообразов</w:t>
      </w:r>
      <w:r w:rsidRPr="007D2DAE">
        <w:rPr>
          <w:sz w:val="24"/>
          <w:szCs w:val="24"/>
        </w:rPr>
        <w:t xml:space="preserve">ания способствует развитие </w:t>
      </w:r>
      <w:r w:rsidRPr="007D2DAE">
        <w:rPr>
          <w:b/>
          <w:sz w:val="24"/>
          <w:szCs w:val="24"/>
        </w:rPr>
        <w:t xml:space="preserve">лингвистической компетенции </w:t>
      </w:r>
      <w:r w:rsidRPr="007D2DAE">
        <w:rPr>
          <w:sz w:val="24"/>
          <w:szCs w:val="24"/>
        </w:rPr>
        <w:t>учащегося и помогает ему в освоении современных разговорных языков.</w:t>
      </w:r>
    </w:p>
    <w:p w:rsidR="00EF000E" w:rsidRPr="007D2DAE" w:rsidRDefault="004340CD" w:rsidP="007D2DAE">
      <w:pPr>
        <w:pStyle w:val="a3"/>
        <w:ind w:right="227" w:firstLine="708"/>
        <w:jc w:val="both"/>
        <w:rPr>
          <w:sz w:val="24"/>
          <w:szCs w:val="24"/>
        </w:rPr>
      </w:pPr>
      <w:r w:rsidRPr="007D2DAE">
        <w:rPr>
          <w:sz w:val="24"/>
          <w:szCs w:val="24"/>
        </w:rPr>
        <w:t>Особую важность представляет уникальная направленность дисциплины на внимательное отношение к тексту. Следуя особой методике, учащийс</w:t>
      </w:r>
      <w:r w:rsidRPr="007D2DAE">
        <w:rPr>
          <w:sz w:val="24"/>
          <w:szCs w:val="24"/>
        </w:rPr>
        <w:t>я приучается внимательно и последовательно анализировать текст, читать не поверхностно, но внимательно относясь к каждому слову. Такая специфика изучения латинского языка способствует развитию памяти, логики и ораторских способностей. С другой стороны, неп</w:t>
      </w:r>
      <w:r w:rsidRPr="007D2DAE">
        <w:rPr>
          <w:sz w:val="24"/>
          <w:szCs w:val="24"/>
        </w:rPr>
        <w:t xml:space="preserve">осредственно общаясь через текст с античной культурой, ученик развивает в себе навыки понимания чужой точки зрения, проводит межкультурные параллели с собственной русской культурой, раскрывая для себя ее значение в цивилизационном масштабе. Развитие таких </w:t>
      </w:r>
      <w:r w:rsidRPr="007D2DAE">
        <w:rPr>
          <w:sz w:val="24"/>
          <w:szCs w:val="24"/>
        </w:rPr>
        <w:t xml:space="preserve">навыков непосредственно влияет на формирование </w:t>
      </w:r>
      <w:r w:rsidRPr="007D2DAE">
        <w:rPr>
          <w:b/>
          <w:sz w:val="24"/>
          <w:szCs w:val="24"/>
        </w:rPr>
        <w:t>коммуникативных</w:t>
      </w:r>
      <w:r w:rsidRPr="007D2DAE">
        <w:rPr>
          <w:b/>
          <w:spacing w:val="-2"/>
          <w:sz w:val="24"/>
          <w:szCs w:val="24"/>
        </w:rPr>
        <w:t xml:space="preserve"> </w:t>
      </w:r>
      <w:r w:rsidRPr="007D2DAE">
        <w:rPr>
          <w:b/>
          <w:sz w:val="24"/>
          <w:szCs w:val="24"/>
        </w:rPr>
        <w:t>компетенций</w:t>
      </w:r>
      <w:r w:rsidRPr="007D2DAE">
        <w:rPr>
          <w:sz w:val="24"/>
          <w:szCs w:val="24"/>
        </w:rPr>
        <w:t>.</w:t>
      </w:r>
    </w:p>
    <w:p w:rsidR="00EF000E" w:rsidRPr="007D2DAE" w:rsidRDefault="004340CD" w:rsidP="007D2DAE">
      <w:pPr>
        <w:pStyle w:val="a3"/>
        <w:ind w:right="230" w:firstLine="708"/>
        <w:jc w:val="both"/>
        <w:rPr>
          <w:sz w:val="24"/>
          <w:szCs w:val="24"/>
        </w:rPr>
      </w:pPr>
      <w:r w:rsidRPr="007D2DAE">
        <w:rPr>
          <w:sz w:val="24"/>
          <w:szCs w:val="24"/>
        </w:rPr>
        <w:t>Освоение латинского языка является вспомогательным для других дисциплин базового школьного курса, помогает учащимся углубить свои знания и расширить кругозор. Следует отметить особ</w:t>
      </w:r>
      <w:r w:rsidRPr="007D2DAE">
        <w:rPr>
          <w:sz w:val="24"/>
          <w:szCs w:val="24"/>
        </w:rPr>
        <w:t>ую важность изучения латинского языка для понимания православной культуры и истории христианства. Латинский был одним из основных языков раннехристианской Церкви и святых отцов: Тертуллиана, Блаженного Августина, Амвросия Медиоланского, Иеронима, Пруденция</w:t>
      </w:r>
      <w:r w:rsidRPr="007D2DAE">
        <w:rPr>
          <w:sz w:val="24"/>
          <w:szCs w:val="24"/>
        </w:rPr>
        <w:t>, Лактанция и многих других. Христианская Церковь созидалась именно в условиях римской империи, поэтому понимание исторического контекста должно способствовать более глубокому проникновению и восприятию православной</w:t>
      </w:r>
      <w:r w:rsidRPr="007D2DAE">
        <w:rPr>
          <w:spacing w:val="-6"/>
          <w:sz w:val="24"/>
          <w:szCs w:val="24"/>
        </w:rPr>
        <w:t xml:space="preserve"> </w:t>
      </w:r>
      <w:r w:rsidRPr="007D2DAE">
        <w:rPr>
          <w:sz w:val="24"/>
          <w:szCs w:val="24"/>
        </w:rPr>
        <w:t>культуры.</w:t>
      </w:r>
    </w:p>
    <w:p w:rsidR="00EF000E" w:rsidRPr="007D2DAE" w:rsidRDefault="004340CD" w:rsidP="007D2DAE">
      <w:pPr>
        <w:pStyle w:val="a3"/>
        <w:ind w:right="230" w:firstLine="708"/>
        <w:jc w:val="both"/>
        <w:rPr>
          <w:sz w:val="24"/>
          <w:szCs w:val="24"/>
        </w:rPr>
      </w:pPr>
      <w:r w:rsidRPr="007D2DAE">
        <w:rPr>
          <w:sz w:val="24"/>
          <w:szCs w:val="24"/>
        </w:rPr>
        <w:t>Таким образо</w:t>
      </w:r>
      <w:r w:rsidRPr="007D2DAE">
        <w:rPr>
          <w:sz w:val="24"/>
          <w:szCs w:val="24"/>
        </w:rPr>
        <w:t>м, целью курса является развитие учащимся общекультурной, лингвистической и коммуникативной компетенций, что достигается через выполнение следующих задач:</w:t>
      </w:r>
    </w:p>
    <w:p w:rsidR="00EF000E" w:rsidRPr="007D2DAE" w:rsidRDefault="004340CD" w:rsidP="007D2DAE">
      <w:pPr>
        <w:pStyle w:val="a5"/>
        <w:numPr>
          <w:ilvl w:val="0"/>
          <w:numId w:val="13"/>
        </w:numPr>
        <w:tabs>
          <w:tab w:val="left" w:pos="397"/>
        </w:tabs>
        <w:ind w:left="396"/>
        <w:jc w:val="both"/>
        <w:rPr>
          <w:sz w:val="24"/>
          <w:szCs w:val="24"/>
        </w:rPr>
      </w:pPr>
      <w:r w:rsidRPr="007D2DAE">
        <w:rPr>
          <w:sz w:val="24"/>
          <w:szCs w:val="24"/>
        </w:rPr>
        <w:t>формирование умений анализа и перевода текстов классических</w:t>
      </w:r>
      <w:r w:rsidRPr="007D2DAE">
        <w:rPr>
          <w:spacing w:val="-14"/>
          <w:sz w:val="24"/>
          <w:szCs w:val="24"/>
        </w:rPr>
        <w:t xml:space="preserve"> </w:t>
      </w:r>
      <w:r w:rsidRPr="007D2DAE">
        <w:rPr>
          <w:sz w:val="24"/>
          <w:szCs w:val="24"/>
        </w:rPr>
        <w:t>писателей;</w:t>
      </w:r>
    </w:p>
    <w:p w:rsidR="00EF000E" w:rsidRPr="007D2DAE" w:rsidRDefault="004340CD" w:rsidP="007D2DAE">
      <w:pPr>
        <w:pStyle w:val="a5"/>
        <w:numPr>
          <w:ilvl w:val="0"/>
          <w:numId w:val="13"/>
        </w:numPr>
        <w:tabs>
          <w:tab w:val="left" w:pos="397"/>
        </w:tabs>
        <w:ind w:left="396"/>
        <w:jc w:val="both"/>
        <w:rPr>
          <w:sz w:val="24"/>
          <w:szCs w:val="24"/>
        </w:rPr>
      </w:pPr>
      <w:r w:rsidRPr="007D2DAE">
        <w:rPr>
          <w:sz w:val="24"/>
          <w:szCs w:val="24"/>
        </w:rPr>
        <w:t>овладение лексическим минимумо</w:t>
      </w:r>
      <w:r w:rsidRPr="007D2DAE">
        <w:rPr>
          <w:sz w:val="24"/>
          <w:szCs w:val="24"/>
        </w:rPr>
        <w:t>м (в рамках</w:t>
      </w:r>
      <w:r w:rsidRPr="007D2DAE">
        <w:rPr>
          <w:spacing w:val="-2"/>
          <w:sz w:val="24"/>
          <w:szCs w:val="24"/>
        </w:rPr>
        <w:t xml:space="preserve"> </w:t>
      </w:r>
      <w:r w:rsidRPr="007D2DAE">
        <w:rPr>
          <w:sz w:val="24"/>
          <w:szCs w:val="24"/>
        </w:rPr>
        <w:t>программы);</w:t>
      </w:r>
    </w:p>
    <w:p w:rsidR="00EF000E" w:rsidRPr="007D2DAE" w:rsidRDefault="004340CD" w:rsidP="007D2DAE">
      <w:pPr>
        <w:pStyle w:val="a5"/>
        <w:numPr>
          <w:ilvl w:val="0"/>
          <w:numId w:val="13"/>
        </w:numPr>
        <w:tabs>
          <w:tab w:val="left" w:pos="467"/>
        </w:tabs>
        <w:ind w:left="466" w:hanging="165"/>
        <w:jc w:val="both"/>
        <w:rPr>
          <w:sz w:val="24"/>
          <w:szCs w:val="24"/>
        </w:rPr>
      </w:pPr>
      <w:r w:rsidRPr="007D2DAE">
        <w:rPr>
          <w:sz w:val="24"/>
          <w:szCs w:val="24"/>
        </w:rPr>
        <w:t>глубокое знакомство с грамматикой латинского</w:t>
      </w:r>
      <w:r w:rsidRPr="007D2DAE">
        <w:rPr>
          <w:spacing w:val="-4"/>
          <w:sz w:val="24"/>
          <w:szCs w:val="24"/>
        </w:rPr>
        <w:t xml:space="preserve"> </w:t>
      </w:r>
      <w:r w:rsidRPr="007D2DAE">
        <w:rPr>
          <w:sz w:val="24"/>
          <w:szCs w:val="24"/>
        </w:rPr>
        <w:t>языка;</w:t>
      </w:r>
    </w:p>
    <w:p w:rsidR="00EF000E" w:rsidRPr="007D2DAE" w:rsidRDefault="004340CD" w:rsidP="007D2DAE">
      <w:pPr>
        <w:pStyle w:val="a5"/>
        <w:numPr>
          <w:ilvl w:val="0"/>
          <w:numId w:val="13"/>
        </w:numPr>
        <w:tabs>
          <w:tab w:val="left" w:pos="543"/>
        </w:tabs>
        <w:ind w:right="230" w:firstLine="139"/>
        <w:jc w:val="both"/>
        <w:rPr>
          <w:sz w:val="24"/>
          <w:szCs w:val="24"/>
        </w:rPr>
      </w:pPr>
      <w:r w:rsidRPr="007D2DAE">
        <w:rPr>
          <w:sz w:val="24"/>
          <w:szCs w:val="24"/>
        </w:rPr>
        <w:t>знакомство и увеличение объема знаний о специфике культуры Древнего Рима и</w:t>
      </w:r>
      <w:r w:rsidRPr="007D2DAE">
        <w:rPr>
          <w:spacing w:val="-4"/>
          <w:sz w:val="24"/>
          <w:szCs w:val="24"/>
        </w:rPr>
        <w:t xml:space="preserve"> </w:t>
      </w:r>
      <w:r w:rsidRPr="007D2DAE">
        <w:rPr>
          <w:sz w:val="24"/>
          <w:szCs w:val="24"/>
        </w:rPr>
        <w:t>Греции;</w:t>
      </w:r>
    </w:p>
    <w:p w:rsidR="00EF000E" w:rsidRPr="007D2DAE" w:rsidRDefault="004340CD" w:rsidP="007D2DAE">
      <w:pPr>
        <w:pStyle w:val="a5"/>
        <w:numPr>
          <w:ilvl w:val="0"/>
          <w:numId w:val="13"/>
        </w:numPr>
        <w:tabs>
          <w:tab w:val="left" w:pos="721"/>
        </w:tabs>
        <w:ind w:right="232" w:firstLine="69"/>
        <w:jc w:val="both"/>
        <w:rPr>
          <w:sz w:val="24"/>
          <w:szCs w:val="24"/>
        </w:rPr>
      </w:pPr>
      <w:r w:rsidRPr="007D2DAE">
        <w:rPr>
          <w:sz w:val="24"/>
          <w:szCs w:val="24"/>
        </w:rPr>
        <w:t>развитие общих и специальных учебных умений, позволяющих совершенствовать учебную деятельность по овладению латинским языком, удовлетворять с его помощью познавательные интересы в других областях знания;</w:t>
      </w:r>
    </w:p>
    <w:p w:rsidR="00EF000E" w:rsidRPr="007D2DAE" w:rsidRDefault="004340CD" w:rsidP="007D2DAE">
      <w:pPr>
        <w:pStyle w:val="a5"/>
        <w:numPr>
          <w:ilvl w:val="0"/>
          <w:numId w:val="13"/>
        </w:numPr>
        <w:tabs>
          <w:tab w:val="left" w:pos="680"/>
        </w:tabs>
        <w:ind w:right="239" w:firstLine="69"/>
        <w:jc w:val="both"/>
        <w:rPr>
          <w:sz w:val="24"/>
          <w:szCs w:val="24"/>
        </w:rPr>
      </w:pPr>
      <w:r w:rsidRPr="007D2DAE">
        <w:rPr>
          <w:sz w:val="24"/>
          <w:szCs w:val="24"/>
        </w:rPr>
        <w:t>развитие и воспитание способности и готовности к сам</w:t>
      </w:r>
      <w:r w:rsidRPr="007D2DAE">
        <w:rPr>
          <w:sz w:val="24"/>
          <w:szCs w:val="24"/>
        </w:rPr>
        <w:t>остоятельному и непрерывному изучению латинского языка, дальнейшему самообразованию с его помощью, использованию латинского языка в других областях</w:t>
      </w:r>
      <w:r w:rsidRPr="007D2DAE">
        <w:rPr>
          <w:spacing w:val="-8"/>
          <w:sz w:val="24"/>
          <w:szCs w:val="24"/>
        </w:rPr>
        <w:t xml:space="preserve"> </w:t>
      </w:r>
      <w:r w:rsidRPr="007D2DAE">
        <w:rPr>
          <w:sz w:val="24"/>
          <w:szCs w:val="24"/>
        </w:rPr>
        <w:t>знаний.</w:t>
      </w:r>
    </w:p>
    <w:p w:rsidR="00EF000E" w:rsidRPr="007D2DAE" w:rsidRDefault="00EF000E" w:rsidP="007D2DAE">
      <w:pPr>
        <w:pStyle w:val="a3"/>
        <w:ind w:left="0"/>
        <w:rPr>
          <w:sz w:val="24"/>
          <w:szCs w:val="24"/>
        </w:rPr>
      </w:pPr>
    </w:p>
    <w:p w:rsidR="00EF000E" w:rsidRPr="007D2DAE" w:rsidRDefault="004340CD" w:rsidP="007D2DAE">
      <w:pPr>
        <w:pStyle w:val="1"/>
        <w:tabs>
          <w:tab w:val="left" w:pos="2160"/>
          <w:tab w:val="left" w:pos="2161"/>
        </w:tabs>
        <w:rPr>
          <w:sz w:val="24"/>
          <w:szCs w:val="24"/>
        </w:rPr>
      </w:pPr>
      <w:r w:rsidRPr="007D2DAE">
        <w:rPr>
          <w:sz w:val="24"/>
          <w:szCs w:val="24"/>
        </w:rPr>
        <w:t>Предметное содержание курса латинский</w:t>
      </w:r>
      <w:r w:rsidRPr="007D2DAE">
        <w:rPr>
          <w:spacing w:val="-5"/>
          <w:sz w:val="24"/>
          <w:szCs w:val="24"/>
        </w:rPr>
        <w:t xml:space="preserve"> </w:t>
      </w:r>
      <w:r w:rsidRPr="007D2DAE">
        <w:rPr>
          <w:sz w:val="24"/>
          <w:szCs w:val="24"/>
        </w:rPr>
        <w:t>язык</w:t>
      </w:r>
    </w:p>
    <w:p w:rsidR="00EF000E" w:rsidRPr="007D2DAE" w:rsidRDefault="007D2DAE" w:rsidP="007D2DAE">
      <w:pPr>
        <w:ind w:left="2450" w:right="1375"/>
        <w:jc w:val="center"/>
        <w:rPr>
          <w:b/>
          <w:sz w:val="24"/>
          <w:szCs w:val="24"/>
        </w:rPr>
      </w:pPr>
      <w:r w:rsidRPr="007D2DAE">
        <w:rPr>
          <w:b/>
          <w:sz w:val="24"/>
          <w:szCs w:val="24"/>
        </w:rPr>
        <w:t>(5-9</w:t>
      </w:r>
      <w:r w:rsidR="004340CD" w:rsidRPr="007D2DAE">
        <w:rPr>
          <w:b/>
          <w:sz w:val="24"/>
          <w:szCs w:val="24"/>
        </w:rPr>
        <w:t xml:space="preserve"> классы)</w:t>
      </w:r>
    </w:p>
    <w:p w:rsidR="00EF000E" w:rsidRPr="007D2DAE" w:rsidRDefault="004340CD" w:rsidP="007D2DAE">
      <w:pPr>
        <w:pStyle w:val="2"/>
        <w:numPr>
          <w:ilvl w:val="0"/>
          <w:numId w:val="12"/>
        </w:numPr>
        <w:tabs>
          <w:tab w:val="left" w:pos="1314"/>
        </w:tabs>
        <w:ind w:right="4836" w:firstLine="0"/>
        <w:jc w:val="both"/>
        <w:rPr>
          <w:sz w:val="24"/>
          <w:szCs w:val="24"/>
        </w:rPr>
      </w:pPr>
      <w:r w:rsidRPr="007D2DAE">
        <w:rPr>
          <w:sz w:val="24"/>
          <w:szCs w:val="24"/>
        </w:rPr>
        <w:t>ЛИНГВИСТИЧЕСКИЙ БЛОК Тема 1. Правила</w:t>
      </w:r>
      <w:r w:rsidRPr="007D2DAE">
        <w:rPr>
          <w:spacing w:val="1"/>
          <w:sz w:val="24"/>
          <w:szCs w:val="24"/>
        </w:rPr>
        <w:t xml:space="preserve"> </w:t>
      </w:r>
      <w:r w:rsidRPr="007D2DAE">
        <w:rPr>
          <w:sz w:val="24"/>
          <w:szCs w:val="24"/>
        </w:rPr>
        <w:t>чтения</w:t>
      </w:r>
    </w:p>
    <w:p w:rsidR="00EF000E" w:rsidRPr="007D2DAE" w:rsidRDefault="004340CD" w:rsidP="007D2DAE">
      <w:pPr>
        <w:pStyle w:val="a3"/>
        <w:ind w:right="229" w:firstLine="360"/>
        <w:jc w:val="both"/>
        <w:rPr>
          <w:sz w:val="24"/>
          <w:szCs w:val="24"/>
        </w:rPr>
      </w:pPr>
      <w:r w:rsidRPr="007D2DAE">
        <w:rPr>
          <w:sz w:val="24"/>
          <w:szCs w:val="24"/>
        </w:rPr>
        <w:t>Звуки и буквы латинского языка. Простые гласные. Дифтонги (</w:t>
      </w:r>
      <w:r w:rsidRPr="007D2DAE">
        <w:rPr>
          <w:i/>
          <w:sz w:val="24"/>
          <w:szCs w:val="24"/>
        </w:rPr>
        <w:t>аu, еu</w:t>
      </w:r>
      <w:r w:rsidRPr="007D2DAE">
        <w:rPr>
          <w:sz w:val="24"/>
          <w:szCs w:val="24"/>
        </w:rPr>
        <w:t>) и диграфы (</w:t>
      </w:r>
      <w:r w:rsidRPr="007D2DAE">
        <w:rPr>
          <w:i/>
          <w:sz w:val="24"/>
          <w:szCs w:val="24"/>
        </w:rPr>
        <w:t>ае</w:t>
      </w:r>
      <w:r w:rsidRPr="007D2DAE">
        <w:rPr>
          <w:sz w:val="24"/>
          <w:szCs w:val="24"/>
        </w:rPr>
        <w:t xml:space="preserve">, </w:t>
      </w:r>
      <w:r w:rsidRPr="007D2DAE">
        <w:rPr>
          <w:i/>
          <w:sz w:val="24"/>
          <w:szCs w:val="24"/>
        </w:rPr>
        <w:t xml:space="preserve">ое). </w:t>
      </w:r>
      <w:r w:rsidRPr="007D2DAE">
        <w:rPr>
          <w:sz w:val="24"/>
          <w:szCs w:val="24"/>
        </w:rPr>
        <w:t>Произношение согласных звуков и звукосочетаний, изображаемых через с</w:t>
      </w:r>
      <w:r w:rsidRPr="007D2DAE">
        <w:rPr>
          <w:i/>
          <w:sz w:val="24"/>
          <w:szCs w:val="24"/>
        </w:rPr>
        <w:t>, s, v, qu, ngu</w:t>
      </w:r>
      <w:r w:rsidRPr="007D2DAE">
        <w:rPr>
          <w:sz w:val="24"/>
          <w:szCs w:val="24"/>
        </w:rPr>
        <w:t xml:space="preserve">. Происхождение буквосочетаний </w:t>
      </w:r>
      <w:r w:rsidRPr="007D2DAE">
        <w:rPr>
          <w:i/>
          <w:sz w:val="24"/>
          <w:szCs w:val="24"/>
        </w:rPr>
        <w:t xml:space="preserve">th, ph, ch, rh </w:t>
      </w:r>
      <w:r w:rsidRPr="007D2DAE">
        <w:rPr>
          <w:sz w:val="24"/>
          <w:szCs w:val="24"/>
        </w:rPr>
        <w:t xml:space="preserve">и чтение их. Произношение сочетания </w:t>
      </w:r>
      <w:r w:rsidRPr="007D2DAE">
        <w:rPr>
          <w:i/>
          <w:sz w:val="24"/>
          <w:szCs w:val="24"/>
        </w:rPr>
        <w:t xml:space="preserve">ti </w:t>
      </w:r>
      <w:r w:rsidRPr="007D2DAE">
        <w:rPr>
          <w:sz w:val="24"/>
          <w:szCs w:val="24"/>
        </w:rPr>
        <w:t>перед гласными. Соотношение латинского произношения и написания с произношением и написанием в современных</w:t>
      </w:r>
      <w:r w:rsidRPr="007D2DAE">
        <w:rPr>
          <w:spacing w:val="-4"/>
          <w:sz w:val="24"/>
          <w:szCs w:val="24"/>
        </w:rPr>
        <w:t xml:space="preserve"> </w:t>
      </w:r>
      <w:r w:rsidRPr="007D2DAE">
        <w:rPr>
          <w:sz w:val="24"/>
          <w:szCs w:val="24"/>
        </w:rPr>
        <w:t>языках.</w:t>
      </w:r>
    </w:p>
    <w:p w:rsidR="00EF000E" w:rsidRPr="007D2DAE" w:rsidRDefault="004340CD" w:rsidP="007D2DAE">
      <w:pPr>
        <w:pStyle w:val="a3"/>
        <w:ind w:right="237" w:firstLine="360"/>
        <w:jc w:val="both"/>
        <w:rPr>
          <w:sz w:val="24"/>
          <w:szCs w:val="24"/>
        </w:rPr>
      </w:pPr>
      <w:r w:rsidRPr="007D2DAE">
        <w:rPr>
          <w:sz w:val="24"/>
          <w:szCs w:val="24"/>
        </w:rPr>
        <w:t>Долгота и краткость звуков и слогов. Слогораздел. Сокращение гласного перед гласным. Долгота закрытого слога.</w:t>
      </w:r>
    </w:p>
    <w:p w:rsidR="00EF000E" w:rsidRPr="007D2DAE" w:rsidRDefault="004340CD" w:rsidP="007D2DAE">
      <w:pPr>
        <w:pStyle w:val="a3"/>
        <w:ind w:right="231" w:firstLine="360"/>
        <w:jc w:val="both"/>
        <w:rPr>
          <w:sz w:val="24"/>
          <w:szCs w:val="24"/>
        </w:rPr>
      </w:pPr>
      <w:r w:rsidRPr="007D2DAE">
        <w:rPr>
          <w:sz w:val="24"/>
          <w:szCs w:val="24"/>
        </w:rPr>
        <w:t>Правила латин</w:t>
      </w:r>
      <w:r w:rsidRPr="007D2DAE">
        <w:rPr>
          <w:sz w:val="24"/>
          <w:szCs w:val="24"/>
        </w:rPr>
        <w:t>ского ударения. Соотношение ударения и количества гласного.</w:t>
      </w:r>
    </w:p>
    <w:p w:rsidR="00EF000E" w:rsidRPr="007D2DAE" w:rsidRDefault="004340CD" w:rsidP="007D2DAE">
      <w:pPr>
        <w:pStyle w:val="a3"/>
        <w:ind w:right="229" w:firstLine="360"/>
        <w:jc w:val="both"/>
        <w:rPr>
          <w:sz w:val="24"/>
          <w:szCs w:val="24"/>
        </w:rPr>
      </w:pPr>
      <w:r w:rsidRPr="007D2DAE">
        <w:rPr>
          <w:sz w:val="24"/>
          <w:szCs w:val="24"/>
        </w:rPr>
        <w:t xml:space="preserve">Основные законы исторической фонетики: ассимиляция согласных, закон ротацизма, закон редукции гласного в срединном слоге, переход краткого </w:t>
      </w:r>
      <w:r w:rsidRPr="007D2DAE">
        <w:rPr>
          <w:i/>
          <w:sz w:val="24"/>
          <w:szCs w:val="24"/>
        </w:rPr>
        <w:t xml:space="preserve">о </w:t>
      </w:r>
      <w:r w:rsidRPr="007D2DAE">
        <w:rPr>
          <w:sz w:val="24"/>
          <w:szCs w:val="24"/>
        </w:rPr>
        <w:t xml:space="preserve">в </w:t>
      </w:r>
      <w:r w:rsidRPr="007D2DAE">
        <w:rPr>
          <w:i/>
          <w:sz w:val="24"/>
          <w:szCs w:val="24"/>
        </w:rPr>
        <w:t xml:space="preserve">u </w:t>
      </w:r>
      <w:r w:rsidRPr="007D2DAE">
        <w:rPr>
          <w:sz w:val="24"/>
          <w:szCs w:val="24"/>
        </w:rPr>
        <w:t xml:space="preserve">в закрытом конечном слоге, переход краткого </w:t>
      </w:r>
      <w:r w:rsidRPr="007D2DAE">
        <w:rPr>
          <w:i/>
          <w:sz w:val="24"/>
          <w:szCs w:val="24"/>
        </w:rPr>
        <w:t xml:space="preserve">i </w:t>
      </w:r>
      <w:r w:rsidRPr="007D2DAE">
        <w:rPr>
          <w:sz w:val="24"/>
          <w:szCs w:val="24"/>
        </w:rPr>
        <w:t xml:space="preserve">в </w:t>
      </w:r>
      <w:r w:rsidRPr="007D2DAE">
        <w:rPr>
          <w:i/>
          <w:sz w:val="24"/>
          <w:szCs w:val="24"/>
        </w:rPr>
        <w:t xml:space="preserve">e </w:t>
      </w:r>
      <w:r w:rsidRPr="007D2DAE">
        <w:rPr>
          <w:sz w:val="24"/>
          <w:szCs w:val="24"/>
        </w:rPr>
        <w:t>п</w:t>
      </w:r>
      <w:r w:rsidRPr="007D2DAE">
        <w:rPr>
          <w:sz w:val="24"/>
          <w:szCs w:val="24"/>
        </w:rPr>
        <w:t xml:space="preserve">еред </w:t>
      </w:r>
      <w:r w:rsidRPr="007D2DAE">
        <w:rPr>
          <w:i/>
          <w:sz w:val="24"/>
          <w:szCs w:val="24"/>
        </w:rPr>
        <w:t xml:space="preserve">r </w:t>
      </w:r>
      <w:r w:rsidRPr="007D2DAE">
        <w:rPr>
          <w:sz w:val="24"/>
          <w:szCs w:val="24"/>
        </w:rPr>
        <w:t>и на конце</w:t>
      </w:r>
      <w:r w:rsidRPr="007D2DAE">
        <w:rPr>
          <w:spacing w:val="-20"/>
          <w:sz w:val="24"/>
          <w:szCs w:val="24"/>
        </w:rPr>
        <w:t xml:space="preserve"> </w:t>
      </w:r>
      <w:r w:rsidRPr="007D2DAE">
        <w:rPr>
          <w:sz w:val="24"/>
          <w:szCs w:val="24"/>
        </w:rPr>
        <w:t>слова.</w:t>
      </w:r>
    </w:p>
    <w:p w:rsidR="00EF000E" w:rsidRPr="007D2DAE" w:rsidRDefault="004340CD" w:rsidP="007D2DAE">
      <w:pPr>
        <w:pStyle w:val="2"/>
        <w:ind w:left="650"/>
        <w:jc w:val="both"/>
        <w:rPr>
          <w:sz w:val="24"/>
          <w:szCs w:val="24"/>
        </w:rPr>
      </w:pPr>
      <w:r w:rsidRPr="007D2DAE">
        <w:rPr>
          <w:sz w:val="24"/>
          <w:szCs w:val="24"/>
        </w:rPr>
        <w:t>Тема 2. Морфология</w:t>
      </w:r>
    </w:p>
    <w:p w:rsidR="00EF000E" w:rsidRPr="007D2DAE" w:rsidRDefault="004340CD" w:rsidP="007D2DAE">
      <w:pPr>
        <w:pStyle w:val="a3"/>
        <w:ind w:right="238" w:firstLine="360"/>
        <w:jc w:val="both"/>
        <w:rPr>
          <w:sz w:val="24"/>
          <w:szCs w:val="24"/>
        </w:rPr>
      </w:pPr>
      <w:r w:rsidRPr="007D2DAE">
        <w:rPr>
          <w:sz w:val="24"/>
          <w:szCs w:val="24"/>
        </w:rPr>
        <w:t>Флективный характер латинского языка. Соотношение грамматического строя латинского языка с грамматическим строем новых языков.</w:t>
      </w:r>
    </w:p>
    <w:p w:rsidR="00EF000E" w:rsidRPr="007D2DAE" w:rsidRDefault="004340CD" w:rsidP="007D2DAE">
      <w:pPr>
        <w:pStyle w:val="a3"/>
        <w:ind w:right="233" w:firstLine="360"/>
        <w:jc w:val="both"/>
        <w:rPr>
          <w:sz w:val="24"/>
          <w:szCs w:val="24"/>
        </w:rPr>
      </w:pPr>
      <w:r w:rsidRPr="007D2DAE">
        <w:rPr>
          <w:b/>
          <w:sz w:val="24"/>
          <w:szCs w:val="24"/>
        </w:rPr>
        <w:t>Существительное</w:t>
      </w:r>
      <w:r w:rsidRPr="007D2DAE">
        <w:rPr>
          <w:sz w:val="24"/>
          <w:szCs w:val="24"/>
        </w:rPr>
        <w:t>. Грамматические категории имен существительных: род, число и падеж; ф</w:t>
      </w:r>
      <w:r w:rsidRPr="007D2DAE">
        <w:rPr>
          <w:sz w:val="24"/>
          <w:szCs w:val="24"/>
        </w:rPr>
        <w:t>лексии - родовые и падежные.</w:t>
      </w:r>
    </w:p>
    <w:p w:rsidR="00EF000E" w:rsidRPr="007D2DAE" w:rsidRDefault="004340CD" w:rsidP="007D2DAE">
      <w:pPr>
        <w:pStyle w:val="a3"/>
        <w:ind w:right="236" w:firstLine="360"/>
        <w:jc w:val="both"/>
        <w:rPr>
          <w:sz w:val="24"/>
          <w:szCs w:val="24"/>
        </w:rPr>
      </w:pPr>
      <w:r w:rsidRPr="007D2DAE">
        <w:rPr>
          <w:sz w:val="24"/>
          <w:szCs w:val="24"/>
        </w:rPr>
        <w:t>Деление имен существительных на пять склонений, восходящее к конечному звуку индоевропейских основ. Практические способы опознания типа склонения. Правила склонения имен среднего рода. Два способа образования nominativus singul</w:t>
      </w:r>
      <w:r w:rsidRPr="007D2DAE">
        <w:rPr>
          <w:sz w:val="24"/>
          <w:szCs w:val="24"/>
        </w:rPr>
        <w:t>aris: сигматический и асигматический.</w:t>
      </w:r>
    </w:p>
    <w:p w:rsidR="00EF000E" w:rsidRPr="007D2DAE" w:rsidRDefault="004340CD" w:rsidP="007D2DAE">
      <w:pPr>
        <w:pStyle w:val="a3"/>
        <w:ind w:left="593"/>
        <w:jc w:val="both"/>
        <w:rPr>
          <w:sz w:val="24"/>
          <w:szCs w:val="24"/>
        </w:rPr>
      </w:pPr>
      <w:r w:rsidRPr="007D2DAE">
        <w:rPr>
          <w:sz w:val="24"/>
          <w:szCs w:val="24"/>
        </w:rPr>
        <w:t>Основы существительных I, II, III, IV и V склонений. Парадигмы склонений.</w:t>
      </w:r>
    </w:p>
    <w:p w:rsidR="00EF000E" w:rsidRPr="007D2DAE" w:rsidRDefault="004340CD" w:rsidP="007D2DAE">
      <w:pPr>
        <w:pStyle w:val="a3"/>
        <w:ind w:right="230" w:firstLine="360"/>
        <w:jc w:val="both"/>
        <w:rPr>
          <w:sz w:val="24"/>
          <w:szCs w:val="24"/>
        </w:rPr>
      </w:pPr>
      <w:r w:rsidRPr="007D2DAE">
        <w:rPr>
          <w:sz w:val="24"/>
          <w:szCs w:val="24"/>
        </w:rPr>
        <w:t>Соотношение I и II склонений; общие признаки и различия. Два типа основ существительных III склонения. Согласный, гласный и смешанный типы III с</w:t>
      </w:r>
      <w:r w:rsidRPr="007D2DAE">
        <w:rPr>
          <w:sz w:val="24"/>
          <w:szCs w:val="24"/>
        </w:rPr>
        <w:t>клонения. Образование существительных мужского рода IV склонения от основы супина. Этимологические дублеты V и I склонений.</w:t>
      </w:r>
    </w:p>
    <w:p w:rsidR="00EF000E" w:rsidRPr="007D2DAE" w:rsidRDefault="004340CD" w:rsidP="007D2DAE">
      <w:pPr>
        <w:pStyle w:val="a3"/>
        <w:ind w:left="593"/>
        <w:jc w:val="both"/>
        <w:rPr>
          <w:sz w:val="24"/>
          <w:szCs w:val="24"/>
        </w:rPr>
      </w:pPr>
      <w:r w:rsidRPr="007D2DAE">
        <w:rPr>
          <w:sz w:val="24"/>
          <w:szCs w:val="24"/>
        </w:rPr>
        <w:t>Общий обзор системы склонения.</w:t>
      </w:r>
    </w:p>
    <w:p w:rsidR="00EF000E" w:rsidRPr="007D2DAE" w:rsidRDefault="004340CD" w:rsidP="007D2DAE">
      <w:pPr>
        <w:pStyle w:val="a3"/>
        <w:ind w:right="227" w:firstLine="360"/>
        <w:jc w:val="both"/>
        <w:rPr>
          <w:sz w:val="24"/>
          <w:szCs w:val="24"/>
        </w:rPr>
      </w:pPr>
      <w:r w:rsidRPr="007D2DAE">
        <w:rPr>
          <w:b/>
          <w:sz w:val="24"/>
          <w:szCs w:val="24"/>
        </w:rPr>
        <w:t xml:space="preserve">Прилагательное. </w:t>
      </w:r>
      <w:r w:rsidRPr="007D2DAE">
        <w:rPr>
          <w:sz w:val="24"/>
          <w:szCs w:val="24"/>
        </w:rPr>
        <w:t>Две грамматические группы прилагательных. Прилагательные, склоняющиеся в положительной степени по I-II склонениям. Прилагательные трех, двух и одного окончаний, склоняющиеся по III гласному склонению;</w:t>
      </w:r>
    </w:p>
    <w:p w:rsidR="00EF000E" w:rsidRPr="007D2DAE" w:rsidRDefault="004340CD" w:rsidP="007D2DAE">
      <w:pPr>
        <w:pStyle w:val="a3"/>
        <w:ind w:right="234" w:firstLine="360"/>
        <w:jc w:val="both"/>
        <w:rPr>
          <w:sz w:val="24"/>
          <w:szCs w:val="24"/>
        </w:rPr>
      </w:pPr>
      <w:r w:rsidRPr="007D2DAE">
        <w:rPr>
          <w:sz w:val="24"/>
          <w:szCs w:val="24"/>
        </w:rPr>
        <w:t>Степени сравнения прилагательных. Образование сравнител</w:t>
      </w:r>
      <w:r w:rsidRPr="007D2DAE">
        <w:rPr>
          <w:sz w:val="24"/>
          <w:szCs w:val="24"/>
        </w:rPr>
        <w:t>ьной и превосходной степени. Склонение прилагательных в сравнительной и превосходной степени. Описательное образование степеней сравнения. Супплетивные степени сравнения.</w:t>
      </w:r>
    </w:p>
    <w:p w:rsidR="00EF000E" w:rsidRPr="007D2DAE" w:rsidRDefault="004340CD" w:rsidP="007D2DAE">
      <w:pPr>
        <w:pStyle w:val="a3"/>
        <w:ind w:right="234" w:firstLine="360"/>
        <w:jc w:val="both"/>
        <w:rPr>
          <w:sz w:val="24"/>
          <w:szCs w:val="24"/>
        </w:rPr>
      </w:pPr>
      <w:r w:rsidRPr="007D2DAE">
        <w:rPr>
          <w:b/>
          <w:sz w:val="24"/>
          <w:szCs w:val="24"/>
        </w:rPr>
        <w:t xml:space="preserve">Наречие. </w:t>
      </w:r>
      <w:r w:rsidRPr="007D2DAE">
        <w:rPr>
          <w:sz w:val="24"/>
          <w:szCs w:val="24"/>
        </w:rPr>
        <w:t>Наречия непроизводные. Наречия, производные от прилагательных</w:t>
      </w:r>
      <w:r w:rsidR="007D2DAE" w:rsidRPr="007D2DAE">
        <w:rPr>
          <w:sz w:val="24"/>
          <w:szCs w:val="24"/>
        </w:rPr>
        <w:t xml:space="preserve"> </w:t>
      </w:r>
      <w:r w:rsidR="007D2DAE" w:rsidRPr="007D2DAE">
        <w:rPr>
          <w:sz w:val="24"/>
          <w:szCs w:val="24"/>
          <w:lang w:val="en-US"/>
        </w:rPr>
        <w:t>I</w:t>
      </w:r>
      <w:r w:rsidR="007D2DAE" w:rsidRPr="007D2DAE">
        <w:rPr>
          <w:sz w:val="24"/>
          <w:szCs w:val="24"/>
        </w:rPr>
        <w:t xml:space="preserve">, </w:t>
      </w:r>
      <w:r w:rsidR="007D2DAE" w:rsidRPr="007D2DAE">
        <w:rPr>
          <w:sz w:val="24"/>
          <w:szCs w:val="24"/>
          <w:lang w:val="en-US"/>
        </w:rPr>
        <w:t>II</w:t>
      </w:r>
      <w:r w:rsidR="007D2DAE" w:rsidRPr="007D2DAE">
        <w:rPr>
          <w:sz w:val="24"/>
          <w:szCs w:val="24"/>
        </w:rPr>
        <w:t xml:space="preserve"> </w:t>
      </w:r>
      <w:r w:rsidRPr="007D2DAE">
        <w:rPr>
          <w:sz w:val="24"/>
          <w:szCs w:val="24"/>
        </w:rPr>
        <w:t>и III склонения. Наречия, представляющие собой застывшие падежные формы.</w:t>
      </w:r>
    </w:p>
    <w:p w:rsidR="00EF000E" w:rsidRPr="007D2DAE" w:rsidRDefault="004340CD" w:rsidP="007D2DAE">
      <w:pPr>
        <w:pStyle w:val="a3"/>
        <w:tabs>
          <w:tab w:val="left" w:pos="2909"/>
          <w:tab w:val="left" w:pos="5349"/>
          <w:tab w:val="left" w:pos="7475"/>
          <w:tab w:val="left" w:pos="9718"/>
        </w:tabs>
        <w:ind w:right="235" w:firstLine="360"/>
        <w:rPr>
          <w:sz w:val="24"/>
          <w:szCs w:val="24"/>
        </w:rPr>
      </w:pPr>
      <w:r w:rsidRPr="007D2DAE">
        <w:rPr>
          <w:b/>
          <w:sz w:val="24"/>
          <w:szCs w:val="24"/>
        </w:rPr>
        <w:t>Числительное.</w:t>
      </w:r>
      <w:r w:rsidRPr="007D2DAE">
        <w:rPr>
          <w:b/>
          <w:sz w:val="24"/>
          <w:szCs w:val="24"/>
        </w:rPr>
        <w:tab/>
      </w:r>
      <w:r w:rsidRPr="007D2DAE">
        <w:rPr>
          <w:sz w:val="24"/>
          <w:szCs w:val="24"/>
        </w:rPr>
        <w:t>Количественные</w:t>
      </w:r>
      <w:r w:rsidRPr="007D2DAE">
        <w:rPr>
          <w:sz w:val="24"/>
          <w:szCs w:val="24"/>
        </w:rPr>
        <w:tab/>
        <w:t>числительные</w:t>
      </w:r>
      <w:r w:rsidRPr="007D2DAE">
        <w:rPr>
          <w:sz w:val="24"/>
          <w:szCs w:val="24"/>
        </w:rPr>
        <w:tab/>
        <w:t>(несклоняемые</w:t>
      </w:r>
      <w:r w:rsidRPr="007D2DAE">
        <w:rPr>
          <w:sz w:val="24"/>
          <w:szCs w:val="24"/>
        </w:rPr>
        <w:tab/>
      </w:r>
      <w:r w:rsidRPr="007D2DAE">
        <w:rPr>
          <w:spacing w:val="-17"/>
          <w:sz w:val="24"/>
          <w:szCs w:val="24"/>
        </w:rPr>
        <w:t xml:space="preserve">и </w:t>
      </w:r>
      <w:r w:rsidRPr="007D2DAE">
        <w:rPr>
          <w:sz w:val="24"/>
          <w:szCs w:val="24"/>
        </w:rPr>
        <w:t>склоняемые). Порядковые числительные, их</w:t>
      </w:r>
      <w:r w:rsidRPr="007D2DAE">
        <w:rPr>
          <w:spacing w:val="-3"/>
          <w:sz w:val="24"/>
          <w:szCs w:val="24"/>
        </w:rPr>
        <w:t xml:space="preserve"> </w:t>
      </w:r>
      <w:r w:rsidRPr="007D2DAE">
        <w:rPr>
          <w:sz w:val="24"/>
          <w:szCs w:val="24"/>
        </w:rPr>
        <w:t>склонение.</w:t>
      </w:r>
    </w:p>
    <w:p w:rsidR="00EF000E" w:rsidRPr="007D2DAE" w:rsidRDefault="004340CD" w:rsidP="007D2DAE">
      <w:pPr>
        <w:ind w:left="593"/>
        <w:rPr>
          <w:sz w:val="24"/>
          <w:szCs w:val="24"/>
        </w:rPr>
      </w:pPr>
      <w:r w:rsidRPr="007D2DAE">
        <w:rPr>
          <w:b/>
          <w:sz w:val="24"/>
          <w:szCs w:val="24"/>
        </w:rPr>
        <w:t>Местоимение</w:t>
      </w:r>
      <w:r w:rsidRPr="007D2DAE">
        <w:rPr>
          <w:sz w:val="24"/>
          <w:szCs w:val="24"/>
        </w:rPr>
        <w:t>. Разряды местоимений.</w:t>
      </w:r>
    </w:p>
    <w:p w:rsidR="00EF000E" w:rsidRPr="007D2DAE" w:rsidRDefault="004340CD" w:rsidP="007D2DAE">
      <w:pPr>
        <w:pStyle w:val="a3"/>
        <w:ind w:right="290" w:firstLine="360"/>
        <w:jc w:val="both"/>
        <w:rPr>
          <w:sz w:val="24"/>
          <w:szCs w:val="24"/>
        </w:rPr>
      </w:pPr>
      <w:r w:rsidRPr="007D2DAE">
        <w:rPr>
          <w:sz w:val="24"/>
          <w:szCs w:val="24"/>
        </w:rPr>
        <w:t xml:space="preserve">Местоимения личные. </w:t>
      </w:r>
      <w:r w:rsidRPr="007D2DAE">
        <w:rPr>
          <w:sz w:val="24"/>
          <w:szCs w:val="24"/>
        </w:rPr>
        <w:t>Отсутствие местоимения 3-го лица в латинском языке. Супплетивность местоимения 1-го лица единственного</w:t>
      </w:r>
      <w:r w:rsidRPr="007D2DAE">
        <w:rPr>
          <w:spacing w:val="-4"/>
          <w:sz w:val="24"/>
          <w:szCs w:val="24"/>
        </w:rPr>
        <w:t xml:space="preserve"> </w:t>
      </w:r>
      <w:r w:rsidRPr="007D2DAE">
        <w:rPr>
          <w:sz w:val="24"/>
          <w:szCs w:val="24"/>
        </w:rPr>
        <w:t>числа.</w:t>
      </w:r>
    </w:p>
    <w:p w:rsidR="00EF000E" w:rsidRPr="007D2DAE" w:rsidRDefault="004340CD" w:rsidP="007D2DAE">
      <w:pPr>
        <w:pStyle w:val="a3"/>
        <w:ind w:firstLine="360"/>
        <w:rPr>
          <w:sz w:val="24"/>
          <w:szCs w:val="24"/>
        </w:rPr>
      </w:pPr>
      <w:r w:rsidRPr="007D2DAE">
        <w:rPr>
          <w:sz w:val="24"/>
          <w:szCs w:val="24"/>
        </w:rPr>
        <w:t xml:space="preserve">Местоимение возвратное (3-го лица). Постпозиция и слияние предлога </w:t>
      </w:r>
      <w:r w:rsidRPr="007D2DAE">
        <w:rPr>
          <w:i/>
          <w:sz w:val="24"/>
          <w:szCs w:val="24"/>
        </w:rPr>
        <w:t xml:space="preserve">cum </w:t>
      </w:r>
      <w:r w:rsidRPr="007D2DAE">
        <w:rPr>
          <w:sz w:val="24"/>
          <w:szCs w:val="24"/>
        </w:rPr>
        <w:t>с личными и возвратным местоимениями.</w:t>
      </w:r>
    </w:p>
    <w:p w:rsidR="00EF000E" w:rsidRPr="007D2DAE" w:rsidRDefault="004340CD" w:rsidP="007D2DAE">
      <w:pPr>
        <w:pStyle w:val="a3"/>
        <w:ind w:left="593"/>
        <w:rPr>
          <w:sz w:val="24"/>
          <w:szCs w:val="24"/>
        </w:rPr>
      </w:pPr>
      <w:r w:rsidRPr="007D2DAE">
        <w:rPr>
          <w:sz w:val="24"/>
          <w:szCs w:val="24"/>
        </w:rPr>
        <w:t>Местоимения притяжательные. Их склоне</w:t>
      </w:r>
      <w:r w:rsidRPr="007D2DAE">
        <w:rPr>
          <w:sz w:val="24"/>
          <w:szCs w:val="24"/>
        </w:rPr>
        <w:t>ние.</w:t>
      </w:r>
    </w:p>
    <w:p w:rsidR="00EF000E" w:rsidRPr="007D2DAE" w:rsidRDefault="004340CD" w:rsidP="007D2DAE">
      <w:pPr>
        <w:pStyle w:val="a3"/>
        <w:tabs>
          <w:tab w:val="left" w:pos="2449"/>
          <w:tab w:val="left" w:pos="4346"/>
          <w:tab w:val="left" w:pos="6129"/>
          <w:tab w:val="left" w:pos="6634"/>
          <w:tab w:val="left" w:pos="8160"/>
        </w:tabs>
        <w:ind w:right="238" w:firstLine="360"/>
        <w:rPr>
          <w:sz w:val="24"/>
          <w:szCs w:val="24"/>
        </w:rPr>
      </w:pPr>
      <w:r w:rsidRPr="007D2DAE">
        <w:rPr>
          <w:sz w:val="24"/>
          <w:szCs w:val="24"/>
        </w:rPr>
        <w:t>Местоимения</w:t>
      </w:r>
      <w:r w:rsidRPr="007D2DAE">
        <w:rPr>
          <w:sz w:val="24"/>
          <w:szCs w:val="24"/>
        </w:rPr>
        <w:tab/>
        <w:t>указательные.</w:t>
      </w:r>
      <w:r w:rsidRPr="007D2DAE">
        <w:rPr>
          <w:sz w:val="24"/>
          <w:szCs w:val="24"/>
        </w:rPr>
        <w:tab/>
        <w:t>Особенности</w:t>
      </w:r>
      <w:r w:rsidRPr="007D2DAE">
        <w:rPr>
          <w:sz w:val="24"/>
          <w:szCs w:val="24"/>
        </w:rPr>
        <w:tab/>
        <w:t>их</w:t>
      </w:r>
      <w:r w:rsidRPr="007D2DAE">
        <w:rPr>
          <w:sz w:val="24"/>
          <w:szCs w:val="24"/>
        </w:rPr>
        <w:tab/>
        <w:t>склонения.</w:t>
      </w:r>
      <w:r w:rsidRPr="007D2DAE">
        <w:rPr>
          <w:sz w:val="24"/>
          <w:szCs w:val="24"/>
        </w:rPr>
        <w:tab/>
      </w:r>
      <w:r w:rsidRPr="007D2DAE">
        <w:rPr>
          <w:spacing w:val="-1"/>
          <w:sz w:val="24"/>
          <w:szCs w:val="24"/>
        </w:rPr>
        <w:t xml:space="preserve">Употребление </w:t>
      </w:r>
      <w:r w:rsidRPr="007D2DAE">
        <w:rPr>
          <w:sz w:val="24"/>
          <w:szCs w:val="24"/>
        </w:rPr>
        <w:t>указательных местоимений в качестве личных местоимений 3-го</w:t>
      </w:r>
      <w:r w:rsidRPr="007D2DAE">
        <w:rPr>
          <w:spacing w:val="-4"/>
          <w:sz w:val="24"/>
          <w:szCs w:val="24"/>
        </w:rPr>
        <w:t xml:space="preserve"> </w:t>
      </w:r>
      <w:r w:rsidRPr="007D2DAE">
        <w:rPr>
          <w:sz w:val="24"/>
          <w:szCs w:val="24"/>
        </w:rPr>
        <w:t>лица.</w:t>
      </w:r>
    </w:p>
    <w:p w:rsidR="00EF000E" w:rsidRPr="007D2DAE" w:rsidRDefault="004340CD" w:rsidP="007D2DAE">
      <w:pPr>
        <w:pStyle w:val="a3"/>
        <w:ind w:left="593" w:right="290"/>
        <w:rPr>
          <w:sz w:val="24"/>
          <w:szCs w:val="24"/>
        </w:rPr>
      </w:pPr>
      <w:r w:rsidRPr="007D2DAE">
        <w:rPr>
          <w:sz w:val="24"/>
          <w:szCs w:val="24"/>
        </w:rPr>
        <w:t>Местоимения относительные и вопросительные. Особенности их склонения. Местоимения неопределенные. Способы их образования.</w:t>
      </w:r>
    </w:p>
    <w:p w:rsidR="00EF000E" w:rsidRPr="007D2DAE" w:rsidRDefault="004340CD" w:rsidP="007D2DAE">
      <w:pPr>
        <w:pStyle w:val="a3"/>
        <w:ind w:left="593"/>
        <w:rPr>
          <w:sz w:val="24"/>
          <w:szCs w:val="24"/>
        </w:rPr>
      </w:pPr>
      <w:r w:rsidRPr="007D2DAE">
        <w:rPr>
          <w:sz w:val="24"/>
          <w:szCs w:val="24"/>
        </w:rPr>
        <w:t>Местоимения отрицательные.</w:t>
      </w:r>
    </w:p>
    <w:p w:rsidR="00EF000E" w:rsidRPr="007D2DAE" w:rsidRDefault="004340CD" w:rsidP="007D2DAE">
      <w:pPr>
        <w:pStyle w:val="a3"/>
        <w:ind w:left="593"/>
        <w:rPr>
          <w:sz w:val="24"/>
          <w:szCs w:val="24"/>
        </w:rPr>
      </w:pPr>
      <w:r w:rsidRPr="007D2DAE">
        <w:rPr>
          <w:sz w:val="24"/>
          <w:szCs w:val="24"/>
        </w:rPr>
        <w:lastRenderedPageBreak/>
        <w:t>Местоименные прилагательные. Особенности их склонения.</w:t>
      </w:r>
    </w:p>
    <w:p w:rsidR="00EF000E" w:rsidRPr="007D2DAE" w:rsidRDefault="004340CD" w:rsidP="007D2DAE">
      <w:pPr>
        <w:pStyle w:val="a3"/>
        <w:ind w:right="233" w:firstLine="360"/>
        <w:jc w:val="both"/>
        <w:rPr>
          <w:sz w:val="24"/>
          <w:szCs w:val="24"/>
        </w:rPr>
      </w:pPr>
      <w:r w:rsidRPr="007D2DAE">
        <w:rPr>
          <w:b/>
          <w:sz w:val="24"/>
          <w:szCs w:val="24"/>
        </w:rPr>
        <w:t xml:space="preserve">Глагол. </w:t>
      </w:r>
      <w:r w:rsidRPr="007D2DAE">
        <w:rPr>
          <w:sz w:val="24"/>
          <w:szCs w:val="24"/>
        </w:rPr>
        <w:t>Грамматические категории латинского глагола:</w:t>
      </w:r>
      <w:r w:rsidRPr="007D2DAE">
        <w:rPr>
          <w:sz w:val="24"/>
          <w:szCs w:val="24"/>
        </w:rPr>
        <w:t xml:space="preserve"> лицо, число, время, наклонение, залог.</w:t>
      </w:r>
    </w:p>
    <w:p w:rsidR="00EF000E" w:rsidRPr="007D2DAE" w:rsidRDefault="004340CD" w:rsidP="007D2DAE">
      <w:pPr>
        <w:pStyle w:val="a3"/>
        <w:ind w:right="234" w:firstLine="360"/>
        <w:jc w:val="both"/>
        <w:rPr>
          <w:sz w:val="24"/>
          <w:szCs w:val="24"/>
        </w:rPr>
      </w:pPr>
      <w:r w:rsidRPr="007D2DAE">
        <w:rPr>
          <w:sz w:val="24"/>
          <w:szCs w:val="24"/>
        </w:rPr>
        <w:t>Распределение глаголов по 4-м спряжениям в зависимости от конечного гласного основы инфекта.</w:t>
      </w:r>
    </w:p>
    <w:p w:rsidR="00EF000E" w:rsidRPr="007D2DAE" w:rsidRDefault="004340CD" w:rsidP="007D2DAE">
      <w:pPr>
        <w:pStyle w:val="a3"/>
        <w:ind w:left="593"/>
        <w:jc w:val="both"/>
        <w:rPr>
          <w:sz w:val="24"/>
          <w:szCs w:val="24"/>
        </w:rPr>
      </w:pPr>
      <w:r w:rsidRPr="007D2DAE">
        <w:rPr>
          <w:sz w:val="24"/>
          <w:szCs w:val="24"/>
        </w:rPr>
        <w:t>Основы и основные формы глагола. Аналогичные формы в новых языках.</w:t>
      </w:r>
    </w:p>
    <w:p w:rsidR="00EF000E" w:rsidRPr="007D2DAE" w:rsidRDefault="004340CD" w:rsidP="007D2DAE">
      <w:pPr>
        <w:pStyle w:val="a3"/>
        <w:ind w:right="233" w:firstLine="360"/>
        <w:jc w:val="both"/>
        <w:rPr>
          <w:sz w:val="24"/>
          <w:szCs w:val="24"/>
        </w:rPr>
      </w:pPr>
      <w:r w:rsidRPr="007D2DAE">
        <w:rPr>
          <w:sz w:val="24"/>
          <w:szCs w:val="24"/>
        </w:rPr>
        <w:t>Две группы времен: времена системы инфекта и системы пер</w:t>
      </w:r>
      <w:r w:rsidRPr="007D2DAE">
        <w:rPr>
          <w:sz w:val="24"/>
          <w:szCs w:val="24"/>
        </w:rPr>
        <w:t>фекта. Видовые значения времен латинского глагола.</w:t>
      </w:r>
    </w:p>
    <w:p w:rsidR="00EF000E" w:rsidRPr="007D2DAE" w:rsidRDefault="004340CD" w:rsidP="007D2DAE">
      <w:pPr>
        <w:pStyle w:val="a3"/>
        <w:ind w:right="231" w:firstLine="360"/>
        <w:jc w:val="both"/>
        <w:rPr>
          <w:sz w:val="24"/>
          <w:szCs w:val="24"/>
        </w:rPr>
      </w:pPr>
      <w:r w:rsidRPr="007D2DAE">
        <w:rPr>
          <w:sz w:val="24"/>
          <w:szCs w:val="24"/>
        </w:rPr>
        <w:t>Времена системы инфекта обоих залогов в изъявительном и сослагательном наклонениях. Формообразующие суффиксы. Личные окончания действительного и страдательного залогов. Отличие форм страдательного залога в</w:t>
      </w:r>
      <w:r w:rsidRPr="007D2DAE">
        <w:rPr>
          <w:sz w:val="24"/>
          <w:szCs w:val="24"/>
        </w:rPr>
        <w:t>ремен системы инфекта от форм страдательного залога аналогичных времен в новых</w:t>
      </w:r>
      <w:r w:rsidRPr="007D2DAE">
        <w:rPr>
          <w:spacing w:val="-1"/>
          <w:sz w:val="24"/>
          <w:szCs w:val="24"/>
        </w:rPr>
        <w:t xml:space="preserve"> </w:t>
      </w:r>
      <w:r w:rsidRPr="007D2DAE">
        <w:rPr>
          <w:sz w:val="24"/>
          <w:szCs w:val="24"/>
        </w:rPr>
        <w:t>языках.</w:t>
      </w:r>
    </w:p>
    <w:p w:rsidR="00EF000E" w:rsidRPr="007D2DAE" w:rsidRDefault="004340CD" w:rsidP="007D2DAE">
      <w:pPr>
        <w:pStyle w:val="a3"/>
        <w:ind w:right="237" w:firstLine="360"/>
        <w:jc w:val="both"/>
        <w:rPr>
          <w:sz w:val="24"/>
          <w:szCs w:val="24"/>
        </w:rPr>
      </w:pPr>
      <w:r w:rsidRPr="007D2DAE">
        <w:rPr>
          <w:sz w:val="24"/>
          <w:szCs w:val="24"/>
        </w:rPr>
        <w:t>Времена системы перфекта действительного залога. Типы образования основ перфекта. Личные окончания перфекта изъявительного наклонения. Суффиксы и окончания других времен и</w:t>
      </w:r>
      <w:r w:rsidRPr="007D2DAE">
        <w:rPr>
          <w:spacing w:val="-9"/>
          <w:sz w:val="24"/>
          <w:szCs w:val="24"/>
        </w:rPr>
        <w:t xml:space="preserve"> </w:t>
      </w:r>
      <w:r w:rsidRPr="007D2DAE">
        <w:rPr>
          <w:sz w:val="24"/>
          <w:szCs w:val="24"/>
        </w:rPr>
        <w:t>наклонений.</w:t>
      </w:r>
    </w:p>
    <w:p w:rsidR="00EF000E" w:rsidRPr="007D2DAE" w:rsidRDefault="004340CD" w:rsidP="007D2DAE">
      <w:pPr>
        <w:pStyle w:val="a3"/>
        <w:ind w:right="232" w:firstLine="360"/>
        <w:jc w:val="both"/>
        <w:rPr>
          <w:sz w:val="24"/>
          <w:szCs w:val="24"/>
        </w:rPr>
      </w:pPr>
      <w:r w:rsidRPr="007D2DAE">
        <w:rPr>
          <w:sz w:val="24"/>
          <w:szCs w:val="24"/>
        </w:rPr>
        <w:t>Аналитические формы страдательного залога времен системы перфекта. Образ</w:t>
      </w:r>
      <w:r w:rsidRPr="007D2DAE">
        <w:rPr>
          <w:sz w:val="24"/>
          <w:szCs w:val="24"/>
        </w:rPr>
        <w:t>ование participium perfecti passivi. Сравнение латинских описательных форм страдательного залога и соответствующих форм в новых языках.</w:t>
      </w:r>
    </w:p>
    <w:p w:rsidR="00EF000E" w:rsidRPr="007D2DAE" w:rsidRDefault="004340CD" w:rsidP="007D2DAE">
      <w:pPr>
        <w:pStyle w:val="a3"/>
        <w:ind w:right="239" w:firstLine="360"/>
        <w:jc w:val="both"/>
        <w:rPr>
          <w:sz w:val="24"/>
          <w:szCs w:val="24"/>
        </w:rPr>
      </w:pPr>
      <w:r w:rsidRPr="007D2DAE">
        <w:rPr>
          <w:sz w:val="24"/>
          <w:szCs w:val="24"/>
        </w:rPr>
        <w:t>Неличные формы глагола, образуемые от основ инфекта, перфекта и супина: причастия, герундий и герундив, супин. Инфинитив</w:t>
      </w:r>
      <w:r w:rsidRPr="007D2DAE">
        <w:rPr>
          <w:sz w:val="24"/>
          <w:szCs w:val="24"/>
        </w:rPr>
        <w:t xml:space="preserve"> настоящего, прошедшего и будущего времени обоих залогов. Описательное спряжение действительного и страдательного залогов.</w:t>
      </w:r>
    </w:p>
    <w:p w:rsidR="00EF000E" w:rsidRPr="007D2DAE" w:rsidRDefault="004340CD" w:rsidP="007D2DAE">
      <w:pPr>
        <w:pStyle w:val="a3"/>
        <w:tabs>
          <w:tab w:val="left" w:pos="2121"/>
          <w:tab w:val="left" w:pos="3237"/>
          <w:tab w:val="left" w:pos="3281"/>
          <w:tab w:val="left" w:pos="4325"/>
          <w:tab w:val="left" w:pos="4712"/>
          <w:tab w:val="left" w:pos="5105"/>
          <w:tab w:val="left" w:pos="6265"/>
          <w:tab w:val="left" w:pos="6466"/>
          <w:tab w:val="left" w:pos="7386"/>
          <w:tab w:val="left" w:pos="8430"/>
          <w:tab w:val="left" w:pos="8785"/>
          <w:tab w:val="left" w:pos="8975"/>
        </w:tabs>
        <w:ind w:right="229" w:firstLine="360"/>
        <w:jc w:val="right"/>
        <w:rPr>
          <w:sz w:val="24"/>
          <w:szCs w:val="24"/>
        </w:rPr>
      </w:pPr>
      <w:r w:rsidRPr="007D2DAE">
        <w:rPr>
          <w:sz w:val="24"/>
          <w:szCs w:val="24"/>
        </w:rPr>
        <w:t>Сочетание</w:t>
      </w:r>
      <w:r w:rsidRPr="007D2DAE">
        <w:rPr>
          <w:sz w:val="24"/>
          <w:szCs w:val="24"/>
        </w:rPr>
        <w:tab/>
        <w:t>глагола</w:t>
      </w:r>
      <w:r w:rsidRPr="007D2DAE">
        <w:rPr>
          <w:sz w:val="24"/>
          <w:szCs w:val="24"/>
        </w:rPr>
        <w:tab/>
      </w:r>
      <w:r w:rsidRPr="007D2DAE">
        <w:rPr>
          <w:sz w:val="24"/>
          <w:szCs w:val="24"/>
        </w:rPr>
        <w:tab/>
      </w:r>
      <w:r w:rsidRPr="007D2DAE">
        <w:rPr>
          <w:i/>
          <w:sz w:val="24"/>
          <w:szCs w:val="24"/>
        </w:rPr>
        <w:t>habere</w:t>
      </w:r>
      <w:r w:rsidRPr="007D2DAE">
        <w:rPr>
          <w:i/>
          <w:sz w:val="24"/>
          <w:szCs w:val="24"/>
        </w:rPr>
        <w:tab/>
      </w:r>
      <w:r w:rsidRPr="007D2DAE">
        <w:rPr>
          <w:sz w:val="24"/>
          <w:szCs w:val="24"/>
        </w:rPr>
        <w:t>с</w:t>
      </w:r>
      <w:r w:rsidRPr="007D2DAE">
        <w:rPr>
          <w:sz w:val="24"/>
          <w:szCs w:val="24"/>
        </w:rPr>
        <w:tab/>
        <w:t>participium</w:t>
      </w:r>
      <w:r w:rsidRPr="007D2DAE">
        <w:rPr>
          <w:sz w:val="24"/>
          <w:szCs w:val="24"/>
        </w:rPr>
        <w:tab/>
        <w:t>perfecti</w:t>
      </w:r>
      <w:r w:rsidRPr="007D2DAE">
        <w:rPr>
          <w:sz w:val="24"/>
          <w:szCs w:val="24"/>
        </w:rPr>
        <w:tab/>
        <w:t>passivi</w:t>
      </w:r>
      <w:r w:rsidRPr="007D2DAE">
        <w:rPr>
          <w:sz w:val="24"/>
          <w:szCs w:val="24"/>
        </w:rPr>
        <w:tab/>
        <w:t>-</w:t>
      </w:r>
      <w:r w:rsidRPr="007D2DAE">
        <w:rPr>
          <w:sz w:val="24"/>
          <w:szCs w:val="24"/>
        </w:rPr>
        <w:tab/>
      </w:r>
      <w:r w:rsidRPr="007D2DAE">
        <w:rPr>
          <w:spacing w:val="-3"/>
          <w:sz w:val="24"/>
          <w:szCs w:val="24"/>
        </w:rPr>
        <w:t xml:space="preserve">прообраз </w:t>
      </w:r>
      <w:r w:rsidRPr="007D2DAE">
        <w:rPr>
          <w:sz w:val="24"/>
          <w:szCs w:val="24"/>
        </w:rPr>
        <w:t>аналитических</w:t>
      </w:r>
      <w:r w:rsidRPr="007D2DAE">
        <w:rPr>
          <w:sz w:val="24"/>
          <w:szCs w:val="24"/>
        </w:rPr>
        <w:tab/>
      </w:r>
      <w:r w:rsidRPr="007D2DAE">
        <w:rPr>
          <w:sz w:val="24"/>
          <w:szCs w:val="24"/>
        </w:rPr>
        <w:tab/>
        <w:t>форм</w:t>
      </w:r>
      <w:r w:rsidRPr="007D2DAE">
        <w:rPr>
          <w:sz w:val="24"/>
          <w:szCs w:val="24"/>
        </w:rPr>
        <w:tab/>
      </w:r>
      <w:r w:rsidRPr="007D2DAE">
        <w:rPr>
          <w:sz w:val="24"/>
          <w:szCs w:val="24"/>
        </w:rPr>
        <w:tab/>
      </w:r>
      <w:r w:rsidRPr="007D2DAE">
        <w:rPr>
          <w:sz w:val="24"/>
          <w:szCs w:val="24"/>
        </w:rPr>
        <w:tab/>
        <w:t>в</w:t>
      </w:r>
      <w:r w:rsidRPr="007D2DAE">
        <w:rPr>
          <w:sz w:val="24"/>
          <w:szCs w:val="24"/>
        </w:rPr>
        <w:tab/>
      </w:r>
      <w:r w:rsidRPr="007D2DAE">
        <w:rPr>
          <w:sz w:val="24"/>
          <w:szCs w:val="24"/>
        </w:rPr>
        <w:tab/>
        <w:t>романских</w:t>
      </w:r>
      <w:r w:rsidRPr="007D2DAE">
        <w:rPr>
          <w:sz w:val="24"/>
          <w:szCs w:val="24"/>
        </w:rPr>
        <w:tab/>
      </w:r>
      <w:r w:rsidRPr="007D2DAE">
        <w:rPr>
          <w:sz w:val="24"/>
          <w:szCs w:val="24"/>
        </w:rPr>
        <w:tab/>
      </w:r>
      <w:r w:rsidRPr="007D2DAE">
        <w:rPr>
          <w:sz w:val="24"/>
          <w:szCs w:val="24"/>
        </w:rPr>
        <w:tab/>
      </w:r>
      <w:r w:rsidRPr="007D2DAE">
        <w:rPr>
          <w:spacing w:val="-3"/>
          <w:sz w:val="24"/>
          <w:szCs w:val="24"/>
        </w:rPr>
        <w:t>языках.</w:t>
      </w:r>
    </w:p>
    <w:p w:rsidR="00EF000E" w:rsidRPr="007D2DAE" w:rsidRDefault="004340CD" w:rsidP="007D2DAE">
      <w:pPr>
        <w:pStyle w:val="a3"/>
        <w:ind w:right="237" w:firstLine="487"/>
        <w:jc w:val="both"/>
        <w:rPr>
          <w:sz w:val="24"/>
          <w:szCs w:val="24"/>
        </w:rPr>
      </w:pPr>
      <w:r w:rsidRPr="007D2DAE">
        <w:rPr>
          <w:sz w:val="24"/>
          <w:szCs w:val="24"/>
        </w:rPr>
        <w:t>Отложительные и полу</w:t>
      </w:r>
      <w:r w:rsidRPr="007D2DAE">
        <w:rPr>
          <w:sz w:val="24"/>
          <w:szCs w:val="24"/>
        </w:rPr>
        <w:t>отложительные глаголы. Аналогичные явления в новых языках.</w:t>
      </w:r>
    </w:p>
    <w:p w:rsidR="00EF000E" w:rsidRPr="007D2DAE" w:rsidRDefault="004340CD" w:rsidP="007D2DAE">
      <w:pPr>
        <w:pStyle w:val="a3"/>
        <w:ind w:right="228" w:firstLine="360"/>
        <w:jc w:val="both"/>
        <w:rPr>
          <w:sz w:val="24"/>
          <w:szCs w:val="24"/>
        </w:rPr>
      </w:pPr>
      <w:r w:rsidRPr="007D2DAE">
        <w:rPr>
          <w:sz w:val="24"/>
          <w:szCs w:val="24"/>
        </w:rPr>
        <w:pict>
          <v:rect id="_x0000_s1026" style="position:absolute;left:0;text-align:left;margin-left:118pt;margin-top:38.75pt;width:3.5pt;height:.7pt;z-index:-16614400;mso-position-horizontal-relative:page" fillcolor="black" stroked="f">
            <w10:wrap anchorx="page"/>
          </v:rect>
        </w:pict>
      </w:r>
      <w:r w:rsidRPr="007D2DAE">
        <w:rPr>
          <w:sz w:val="24"/>
          <w:szCs w:val="24"/>
        </w:rPr>
        <w:t xml:space="preserve">Неправильные глаголы, их важнейшие особенности в системе инфекта. </w:t>
      </w:r>
      <w:r w:rsidRPr="007D2DAE">
        <w:rPr>
          <w:b/>
          <w:sz w:val="24"/>
          <w:szCs w:val="24"/>
        </w:rPr>
        <w:t>Предлоги</w:t>
      </w:r>
      <w:r w:rsidRPr="007D2DAE">
        <w:rPr>
          <w:sz w:val="24"/>
          <w:szCs w:val="24"/>
        </w:rPr>
        <w:t xml:space="preserve">. Предлоги, требующие аккузатива и аблатива в зависимости от вопросов </w:t>
      </w:r>
      <w:r w:rsidRPr="007D2DAE">
        <w:rPr>
          <w:i/>
          <w:sz w:val="24"/>
          <w:szCs w:val="24"/>
        </w:rPr>
        <w:t xml:space="preserve">куда </w:t>
      </w:r>
      <w:r w:rsidRPr="007D2DAE">
        <w:rPr>
          <w:sz w:val="24"/>
          <w:szCs w:val="24"/>
        </w:rPr>
        <w:t xml:space="preserve">и </w:t>
      </w:r>
      <w:r w:rsidRPr="007D2DAE">
        <w:rPr>
          <w:i/>
          <w:sz w:val="24"/>
          <w:szCs w:val="24"/>
        </w:rPr>
        <w:t>где</w:t>
      </w:r>
      <w:r w:rsidRPr="007D2DAE">
        <w:rPr>
          <w:sz w:val="24"/>
          <w:szCs w:val="24"/>
        </w:rPr>
        <w:t>. Аналогичные явления в русском и немецком</w:t>
      </w:r>
      <w:r w:rsidRPr="007D2DAE">
        <w:rPr>
          <w:sz w:val="24"/>
          <w:szCs w:val="24"/>
        </w:rPr>
        <w:t xml:space="preserve"> языках. Предлоги, требующие аблатива. Предлоги, требующие аккузатива. Многознач- ность предлогов. Образование приставок из предлогов.</w:t>
      </w:r>
    </w:p>
    <w:p w:rsidR="00EF000E" w:rsidRPr="007D2DAE" w:rsidRDefault="00EF000E" w:rsidP="007D2DAE">
      <w:pPr>
        <w:pStyle w:val="a3"/>
        <w:ind w:left="0"/>
        <w:rPr>
          <w:sz w:val="24"/>
          <w:szCs w:val="24"/>
        </w:rPr>
      </w:pPr>
    </w:p>
    <w:p w:rsidR="00EF000E" w:rsidRPr="007D2DAE" w:rsidRDefault="004340CD" w:rsidP="007D2DAE">
      <w:pPr>
        <w:pStyle w:val="2"/>
        <w:ind w:left="593"/>
        <w:jc w:val="both"/>
        <w:rPr>
          <w:sz w:val="24"/>
          <w:szCs w:val="24"/>
        </w:rPr>
      </w:pPr>
      <w:r w:rsidRPr="007D2DAE">
        <w:rPr>
          <w:sz w:val="24"/>
          <w:szCs w:val="24"/>
        </w:rPr>
        <w:t>Тема 3. Словообразование</w:t>
      </w:r>
    </w:p>
    <w:p w:rsidR="00EF000E" w:rsidRPr="007D2DAE" w:rsidRDefault="004340CD" w:rsidP="007D2DAE">
      <w:pPr>
        <w:ind w:left="593"/>
        <w:jc w:val="both"/>
        <w:rPr>
          <w:b/>
          <w:sz w:val="24"/>
          <w:szCs w:val="24"/>
        </w:rPr>
      </w:pPr>
      <w:r w:rsidRPr="007D2DAE">
        <w:rPr>
          <w:b/>
          <w:sz w:val="24"/>
          <w:szCs w:val="24"/>
        </w:rPr>
        <w:t>Аффиксальное словообразование</w:t>
      </w:r>
    </w:p>
    <w:p w:rsidR="00EF000E" w:rsidRPr="007D2DAE" w:rsidRDefault="004340CD" w:rsidP="007D2DAE">
      <w:pPr>
        <w:pStyle w:val="a3"/>
        <w:ind w:right="230" w:firstLine="360"/>
        <w:jc w:val="both"/>
        <w:rPr>
          <w:sz w:val="24"/>
          <w:szCs w:val="24"/>
        </w:rPr>
      </w:pPr>
      <w:r w:rsidRPr="007D2DAE">
        <w:rPr>
          <w:sz w:val="24"/>
          <w:szCs w:val="24"/>
        </w:rPr>
        <w:t>Префиксация глаголов и производных от них. Префиксы, совпадающие с омонимичными предлогами (</w:t>
      </w:r>
      <w:r w:rsidRPr="007D2DAE">
        <w:rPr>
          <w:i/>
          <w:sz w:val="24"/>
          <w:szCs w:val="24"/>
        </w:rPr>
        <w:t>ab-, ad-, sub-, trans</w:t>
      </w:r>
      <w:r w:rsidRPr="007D2DAE">
        <w:rPr>
          <w:sz w:val="24"/>
          <w:szCs w:val="24"/>
        </w:rPr>
        <w:t>- и др.). Префиксы, не имеющие соответствия в предлогах (</w:t>
      </w:r>
      <w:r w:rsidRPr="007D2DAE">
        <w:rPr>
          <w:i/>
          <w:sz w:val="24"/>
          <w:szCs w:val="24"/>
        </w:rPr>
        <w:t>dis-, di-, re-, se</w:t>
      </w:r>
      <w:r w:rsidRPr="007D2DAE">
        <w:rPr>
          <w:sz w:val="24"/>
          <w:szCs w:val="24"/>
        </w:rPr>
        <w:t xml:space="preserve">-). Многозначность префикса </w:t>
      </w:r>
      <w:r w:rsidRPr="007D2DAE">
        <w:rPr>
          <w:i/>
          <w:sz w:val="24"/>
          <w:szCs w:val="24"/>
        </w:rPr>
        <w:t xml:space="preserve">in-. </w:t>
      </w:r>
      <w:r w:rsidRPr="007D2DAE">
        <w:rPr>
          <w:sz w:val="24"/>
          <w:szCs w:val="24"/>
        </w:rPr>
        <w:t>Латинские префиксы в новых языках.</w:t>
      </w:r>
    </w:p>
    <w:p w:rsidR="00EF000E" w:rsidRPr="007D2DAE" w:rsidRDefault="004340CD" w:rsidP="007D2DAE">
      <w:pPr>
        <w:pStyle w:val="a3"/>
        <w:ind w:left="593"/>
        <w:jc w:val="both"/>
        <w:rPr>
          <w:sz w:val="24"/>
          <w:szCs w:val="24"/>
        </w:rPr>
      </w:pPr>
      <w:r w:rsidRPr="007D2DAE">
        <w:rPr>
          <w:sz w:val="24"/>
          <w:szCs w:val="24"/>
        </w:rPr>
        <w:t>Словообразовательные суффиксы существительных и прилагательных.</w:t>
      </w:r>
    </w:p>
    <w:p w:rsidR="00EF000E" w:rsidRPr="007D2DAE" w:rsidRDefault="004340CD" w:rsidP="007D2DAE">
      <w:pPr>
        <w:pStyle w:val="a3"/>
        <w:jc w:val="both"/>
        <w:rPr>
          <w:sz w:val="24"/>
          <w:szCs w:val="24"/>
        </w:rPr>
      </w:pPr>
      <w:r w:rsidRPr="007D2DAE">
        <w:rPr>
          <w:sz w:val="24"/>
          <w:szCs w:val="24"/>
        </w:rPr>
        <w:t>Отражение латинских суффиксов в новых языках.</w:t>
      </w:r>
    </w:p>
    <w:p w:rsidR="00EF000E" w:rsidRPr="007D2DAE" w:rsidRDefault="004340CD" w:rsidP="007D2DAE">
      <w:pPr>
        <w:pStyle w:val="2"/>
        <w:jc w:val="both"/>
        <w:rPr>
          <w:sz w:val="24"/>
          <w:szCs w:val="24"/>
        </w:rPr>
      </w:pPr>
      <w:r w:rsidRPr="007D2DAE">
        <w:rPr>
          <w:sz w:val="24"/>
          <w:szCs w:val="24"/>
        </w:rPr>
        <w:t>Тема 4. Синтаксис</w:t>
      </w:r>
    </w:p>
    <w:p w:rsidR="00EF000E" w:rsidRPr="007D2DAE" w:rsidRDefault="004340CD" w:rsidP="007D2DAE">
      <w:pPr>
        <w:ind w:left="593"/>
        <w:jc w:val="both"/>
        <w:rPr>
          <w:b/>
          <w:sz w:val="24"/>
          <w:szCs w:val="24"/>
        </w:rPr>
      </w:pPr>
      <w:r w:rsidRPr="007D2DAE">
        <w:rPr>
          <w:b/>
          <w:sz w:val="24"/>
          <w:szCs w:val="24"/>
        </w:rPr>
        <w:t>Простое предложение</w:t>
      </w:r>
    </w:p>
    <w:p w:rsidR="00EF000E" w:rsidRPr="007D2DAE" w:rsidRDefault="00EF000E" w:rsidP="007D2DAE">
      <w:pPr>
        <w:jc w:val="both"/>
        <w:rPr>
          <w:sz w:val="24"/>
          <w:szCs w:val="24"/>
        </w:rPr>
      </w:pPr>
    </w:p>
    <w:p w:rsidR="00EF000E" w:rsidRPr="007D2DAE" w:rsidRDefault="004340CD" w:rsidP="007D2DAE">
      <w:pPr>
        <w:pStyle w:val="a3"/>
        <w:ind w:right="230" w:firstLine="360"/>
        <w:jc w:val="both"/>
        <w:rPr>
          <w:sz w:val="24"/>
          <w:szCs w:val="24"/>
        </w:rPr>
      </w:pPr>
      <w:r w:rsidRPr="007D2DAE">
        <w:rPr>
          <w:sz w:val="24"/>
          <w:szCs w:val="24"/>
        </w:rPr>
        <w:t>Простое нераспространенное и распространенное предложение. Отсутствие личного местоимения-</w:t>
      </w:r>
      <w:r w:rsidRPr="007D2DAE">
        <w:rPr>
          <w:sz w:val="24"/>
          <w:szCs w:val="24"/>
        </w:rPr>
        <w:t>подлежащего при глаголе-сказуемом. Согласование сказуемого с подлежащим. Падеж именной части составного сказуемого. Случаи расхождения с русским языком.</w:t>
      </w:r>
    </w:p>
    <w:p w:rsidR="00EF000E" w:rsidRPr="007D2DAE" w:rsidRDefault="004340CD" w:rsidP="007D2DAE">
      <w:pPr>
        <w:pStyle w:val="a3"/>
        <w:ind w:left="593"/>
        <w:jc w:val="both"/>
        <w:rPr>
          <w:sz w:val="24"/>
          <w:szCs w:val="24"/>
        </w:rPr>
      </w:pPr>
      <w:r w:rsidRPr="007D2DAE">
        <w:rPr>
          <w:sz w:val="24"/>
          <w:szCs w:val="24"/>
        </w:rPr>
        <w:t>Второстепенные члены предложения. Дополнение прямое и косвенное.</w:t>
      </w:r>
    </w:p>
    <w:p w:rsidR="00EF000E" w:rsidRPr="007D2DAE" w:rsidRDefault="004340CD" w:rsidP="007D2DAE">
      <w:pPr>
        <w:pStyle w:val="a3"/>
        <w:rPr>
          <w:sz w:val="24"/>
          <w:szCs w:val="24"/>
        </w:rPr>
      </w:pPr>
      <w:r w:rsidRPr="007D2DAE">
        <w:rPr>
          <w:sz w:val="24"/>
          <w:szCs w:val="24"/>
        </w:rPr>
        <w:t>Определение согласованное и несогласов</w:t>
      </w:r>
      <w:r w:rsidRPr="007D2DAE">
        <w:rPr>
          <w:sz w:val="24"/>
          <w:szCs w:val="24"/>
        </w:rPr>
        <w:t>анное.</w:t>
      </w:r>
    </w:p>
    <w:p w:rsidR="00EF000E" w:rsidRPr="007D2DAE" w:rsidRDefault="004340CD" w:rsidP="007D2DAE">
      <w:pPr>
        <w:pStyle w:val="a3"/>
        <w:ind w:left="593"/>
        <w:rPr>
          <w:sz w:val="24"/>
          <w:szCs w:val="24"/>
        </w:rPr>
      </w:pPr>
      <w:r w:rsidRPr="007D2DAE">
        <w:rPr>
          <w:sz w:val="24"/>
          <w:szCs w:val="24"/>
        </w:rPr>
        <w:t>Порядок слов в простом распространенном предложении. Место сказуемого</w:t>
      </w:r>
    </w:p>
    <w:p w:rsidR="00EF000E" w:rsidRPr="007D2DAE" w:rsidRDefault="004340CD" w:rsidP="007D2DAE">
      <w:pPr>
        <w:pStyle w:val="a5"/>
        <w:numPr>
          <w:ilvl w:val="0"/>
          <w:numId w:val="13"/>
        </w:numPr>
        <w:tabs>
          <w:tab w:val="left" w:pos="564"/>
          <w:tab w:val="left" w:pos="565"/>
          <w:tab w:val="left" w:pos="2248"/>
          <w:tab w:val="left" w:pos="2634"/>
          <w:tab w:val="left" w:pos="4255"/>
          <w:tab w:val="left" w:pos="5251"/>
          <w:tab w:val="left" w:pos="7352"/>
          <w:tab w:val="left" w:pos="7740"/>
        </w:tabs>
        <w:ind w:right="233" w:firstLine="0"/>
        <w:rPr>
          <w:sz w:val="24"/>
          <w:szCs w:val="24"/>
        </w:rPr>
      </w:pPr>
      <w:r w:rsidRPr="007D2DAE">
        <w:rPr>
          <w:sz w:val="24"/>
          <w:szCs w:val="24"/>
        </w:rPr>
        <w:t>глагольного</w:t>
      </w:r>
      <w:r w:rsidRPr="007D2DAE">
        <w:rPr>
          <w:sz w:val="24"/>
          <w:szCs w:val="24"/>
        </w:rPr>
        <w:tab/>
        <w:t>и</w:t>
      </w:r>
      <w:r w:rsidRPr="007D2DAE">
        <w:rPr>
          <w:sz w:val="24"/>
          <w:szCs w:val="24"/>
        </w:rPr>
        <w:tab/>
        <w:t>составного.</w:t>
      </w:r>
      <w:r w:rsidRPr="007D2DAE">
        <w:rPr>
          <w:sz w:val="24"/>
          <w:szCs w:val="24"/>
        </w:rPr>
        <w:tab/>
        <w:t>Место</w:t>
      </w:r>
      <w:r w:rsidRPr="007D2DAE">
        <w:rPr>
          <w:sz w:val="24"/>
          <w:szCs w:val="24"/>
        </w:rPr>
        <w:tab/>
        <w:t>согласованного</w:t>
      </w:r>
      <w:r w:rsidRPr="007D2DAE">
        <w:rPr>
          <w:sz w:val="24"/>
          <w:szCs w:val="24"/>
        </w:rPr>
        <w:tab/>
        <w:t>и</w:t>
      </w:r>
      <w:r w:rsidRPr="007D2DAE">
        <w:rPr>
          <w:sz w:val="24"/>
          <w:szCs w:val="24"/>
        </w:rPr>
        <w:tab/>
      </w:r>
      <w:r w:rsidRPr="007D2DAE">
        <w:rPr>
          <w:spacing w:val="-1"/>
          <w:sz w:val="24"/>
          <w:szCs w:val="24"/>
        </w:rPr>
        <w:t xml:space="preserve">несогласованного </w:t>
      </w:r>
      <w:r w:rsidRPr="007D2DAE">
        <w:rPr>
          <w:sz w:val="24"/>
          <w:szCs w:val="24"/>
        </w:rPr>
        <w:t>определения.</w:t>
      </w:r>
    </w:p>
    <w:p w:rsidR="00EF000E" w:rsidRPr="007D2DAE" w:rsidRDefault="004340CD" w:rsidP="007D2DAE">
      <w:pPr>
        <w:pStyle w:val="a3"/>
        <w:ind w:left="593"/>
        <w:rPr>
          <w:sz w:val="24"/>
          <w:szCs w:val="24"/>
        </w:rPr>
      </w:pPr>
      <w:r w:rsidRPr="007D2DAE">
        <w:rPr>
          <w:sz w:val="24"/>
          <w:szCs w:val="24"/>
        </w:rPr>
        <w:t>Страдательная конструкция.</w:t>
      </w:r>
    </w:p>
    <w:p w:rsidR="00EF000E" w:rsidRPr="007D2DAE" w:rsidRDefault="004340CD" w:rsidP="007D2DAE">
      <w:pPr>
        <w:pStyle w:val="a3"/>
        <w:ind w:left="593"/>
        <w:rPr>
          <w:sz w:val="24"/>
          <w:szCs w:val="24"/>
        </w:rPr>
      </w:pPr>
      <w:r w:rsidRPr="007D2DAE">
        <w:rPr>
          <w:sz w:val="24"/>
          <w:szCs w:val="24"/>
        </w:rPr>
        <w:t>А. Употребление (функции) падежей:</w:t>
      </w:r>
    </w:p>
    <w:p w:rsidR="00EF000E" w:rsidRPr="007D2DAE" w:rsidRDefault="004340CD" w:rsidP="007D2DAE">
      <w:pPr>
        <w:pStyle w:val="a5"/>
        <w:numPr>
          <w:ilvl w:val="2"/>
          <w:numId w:val="11"/>
        </w:numPr>
        <w:tabs>
          <w:tab w:val="left" w:pos="882"/>
        </w:tabs>
        <w:rPr>
          <w:sz w:val="24"/>
          <w:szCs w:val="24"/>
          <w:lang w:val="en-US"/>
        </w:rPr>
      </w:pPr>
      <w:r w:rsidRPr="007D2DAE">
        <w:rPr>
          <w:sz w:val="24"/>
          <w:szCs w:val="24"/>
          <w:lang w:val="en-US"/>
        </w:rPr>
        <w:t xml:space="preserve">accusativus duplex </w:t>
      </w:r>
      <w:r w:rsidRPr="007D2DAE">
        <w:rPr>
          <w:sz w:val="24"/>
          <w:szCs w:val="24"/>
        </w:rPr>
        <w:t>и</w:t>
      </w:r>
      <w:r w:rsidRPr="007D2DAE">
        <w:rPr>
          <w:sz w:val="24"/>
          <w:szCs w:val="24"/>
          <w:lang w:val="en-US"/>
        </w:rPr>
        <w:t xml:space="preserve"> nominativus</w:t>
      </w:r>
      <w:r w:rsidRPr="007D2DAE">
        <w:rPr>
          <w:spacing w:val="-8"/>
          <w:sz w:val="24"/>
          <w:szCs w:val="24"/>
          <w:lang w:val="en-US"/>
        </w:rPr>
        <w:t xml:space="preserve"> </w:t>
      </w:r>
      <w:r w:rsidRPr="007D2DAE">
        <w:rPr>
          <w:sz w:val="24"/>
          <w:szCs w:val="24"/>
          <w:lang w:val="en-US"/>
        </w:rPr>
        <w:t>duplex;</w:t>
      </w:r>
    </w:p>
    <w:p w:rsidR="00EF000E" w:rsidRPr="007D2DAE" w:rsidRDefault="004340CD" w:rsidP="007D2DAE">
      <w:pPr>
        <w:pStyle w:val="a3"/>
        <w:ind w:left="593" w:right="2775"/>
        <w:rPr>
          <w:sz w:val="24"/>
          <w:szCs w:val="24"/>
          <w:lang w:val="en-US"/>
        </w:rPr>
      </w:pPr>
      <w:r w:rsidRPr="007D2DAE">
        <w:rPr>
          <w:sz w:val="24"/>
          <w:szCs w:val="24"/>
        </w:rPr>
        <w:t>б</w:t>
      </w:r>
      <w:r w:rsidRPr="007D2DAE">
        <w:rPr>
          <w:sz w:val="24"/>
          <w:szCs w:val="24"/>
          <w:lang w:val="en-US"/>
        </w:rPr>
        <w:t xml:space="preserve">) genetivus possessivus, subjectivus, objectivus, partitivus; </w:t>
      </w:r>
      <w:r w:rsidRPr="007D2DAE">
        <w:rPr>
          <w:sz w:val="24"/>
          <w:szCs w:val="24"/>
        </w:rPr>
        <w:t>в</w:t>
      </w:r>
      <w:r w:rsidRPr="007D2DAE">
        <w:rPr>
          <w:sz w:val="24"/>
          <w:szCs w:val="24"/>
          <w:lang w:val="en-US"/>
        </w:rPr>
        <w:t xml:space="preserve">) </w:t>
      </w:r>
      <w:r w:rsidRPr="007D2DAE">
        <w:rPr>
          <w:sz w:val="24"/>
          <w:szCs w:val="24"/>
          <w:lang w:val="en-US"/>
        </w:rPr>
        <w:lastRenderedPageBreak/>
        <w:t>dativus commodi, possessivus, finalis;</w:t>
      </w:r>
    </w:p>
    <w:p w:rsidR="00EF000E" w:rsidRPr="007D2DAE" w:rsidRDefault="004340CD" w:rsidP="007D2DAE">
      <w:pPr>
        <w:pStyle w:val="a3"/>
        <w:ind w:right="227" w:firstLine="360"/>
        <w:jc w:val="both"/>
        <w:rPr>
          <w:sz w:val="24"/>
          <w:szCs w:val="24"/>
        </w:rPr>
      </w:pPr>
      <w:r w:rsidRPr="007D2DAE">
        <w:rPr>
          <w:sz w:val="24"/>
          <w:szCs w:val="24"/>
        </w:rPr>
        <w:t>г) многозначность латинского аблатива. Ablativus separationis, auctoris, comparationis как отражение функций древнейшего отложительного падежа.</w:t>
      </w:r>
      <w:r w:rsidRPr="007D2DAE">
        <w:rPr>
          <w:sz w:val="24"/>
          <w:szCs w:val="24"/>
        </w:rPr>
        <w:t xml:space="preserve"> Ablativus instrumenti, causae, modi, восходящие к древнему орудийному падежу. Ablativus loci, temporis, восходящие к значению местного падежа;</w:t>
      </w:r>
    </w:p>
    <w:p w:rsidR="00EF000E" w:rsidRPr="007D2DAE" w:rsidRDefault="004340CD" w:rsidP="007D2DAE">
      <w:pPr>
        <w:pStyle w:val="a3"/>
        <w:ind w:left="593"/>
        <w:jc w:val="both"/>
        <w:rPr>
          <w:sz w:val="24"/>
          <w:szCs w:val="24"/>
        </w:rPr>
      </w:pPr>
      <w:r w:rsidRPr="007D2DAE">
        <w:rPr>
          <w:sz w:val="24"/>
          <w:szCs w:val="24"/>
        </w:rPr>
        <w:t>д) употребление аккузатива для обозначения времени и пространства.</w:t>
      </w:r>
    </w:p>
    <w:p w:rsidR="00EF000E" w:rsidRPr="007D2DAE" w:rsidRDefault="004340CD" w:rsidP="007D2DAE">
      <w:pPr>
        <w:pStyle w:val="a3"/>
        <w:ind w:right="240" w:firstLine="360"/>
        <w:jc w:val="both"/>
        <w:rPr>
          <w:sz w:val="24"/>
          <w:szCs w:val="24"/>
        </w:rPr>
      </w:pPr>
      <w:r w:rsidRPr="007D2DAE">
        <w:rPr>
          <w:sz w:val="24"/>
          <w:szCs w:val="24"/>
        </w:rPr>
        <w:t>Предложные и беспредложные конструкции в новы</w:t>
      </w:r>
      <w:r w:rsidRPr="007D2DAE">
        <w:rPr>
          <w:sz w:val="24"/>
          <w:szCs w:val="24"/>
        </w:rPr>
        <w:t>х языках, соответствующие употреблению падежей в латинском языке.</w:t>
      </w:r>
    </w:p>
    <w:p w:rsidR="00EF000E" w:rsidRPr="007D2DAE" w:rsidRDefault="004340CD" w:rsidP="007D2DAE">
      <w:pPr>
        <w:pStyle w:val="a3"/>
        <w:ind w:left="593"/>
        <w:jc w:val="both"/>
        <w:rPr>
          <w:sz w:val="24"/>
          <w:szCs w:val="24"/>
        </w:rPr>
      </w:pPr>
      <w:r w:rsidRPr="007D2DAE">
        <w:rPr>
          <w:sz w:val="24"/>
          <w:szCs w:val="24"/>
        </w:rPr>
        <w:t>Б. Употребление форм глагола:</w:t>
      </w:r>
    </w:p>
    <w:p w:rsidR="00EF000E" w:rsidRPr="007D2DAE" w:rsidRDefault="004340CD" w:rsidP="007D2DAE">
      <w:pPr>
        <w:pStyle w:val="a3"/>
        <w:ind w:right="228" w:firstLine="360"/>
        <w:jc w:val="both"/>
        <w:rPr>
          <w:sz w:val="24"/>
          <w:szCs w:val="24"/>
        </w:rPr>
      </w:pPr>
      <w:r w:rsidRPr="007D2DAE">
        <w:rPr>
          <w:sz w:val="24"/>
          <w:szCs w:val="24"/>
        </w:rPr>
        <w:t xml:space="preserve">а) основные значения форм времени в латинском языке. Совпадения и </w:t>
      </w:r>
      <w:r w:rsidRPr="007D2DAE">
        <w:rPr>
          <w:spacing w:val="2"/>
          <w:sz w:val="24"/>
          <w:szCs w:val="24"/>
        </w:rPr>
        <w:t xml:space="preserve">рас- </w:t>
      </w:r>
      <w:r w:rsidRPr="007D2DAE">
        <w:rPr>
          <w:sz w:val="24"/>
          <w:szCs w:val="24"/>
        </w:rPr>
        <w:t xml:space="preserve">хождения в значении и употреблении imperfectum, perfectum, plusquamperfectum, futurum II </w:t>
      </w:r>
      <w:r w:rsidRPr="007D2DAE">
        <w:rPr>
          <w:sz w:val="24"/>
          <w:szCs w:val="24"/>
        </w:rPr>
        <w:t>в латинском и сходных времен в новых индоевропейских языках;</w:t>
      </w:r>
    </w:p>
    <w:p w:rsidR="00EF000E" w:rsidRPr="007D2DAE" w:rsidRDefault="004340CD" w:rsidP="007D2DAE">
      <w:pPr>
        <w:pStyle w:val="a3"/>
        <w:ind w:right="237" w:firstLine="360"/>
        <w:jc w:val="both"/>
        <w:rPr>
          <w:sz w:val="24"/>
          <w:szCs w:val="24"/>
        </w:rPr>
      </w:pPr>
      <w:r w:rsidRPr="007D2DAE">
        <w:rPr>
          <w:sz w:val="24"/>
          <w:szCs w:val="24"/>
        </w:rPr>
        <w:t>б) употребление наклонений в независимых предложениях. Основные значения конъюнктива: выражение предположения и возможности; выражение воли и желания.</w:t>
      </w:r>
    </w:p>
    <w:p w:rsidR="00EF000E" w:rsidRPr="007D2DAE" w:rsidRDefault="004340CD" w:rsidP="007D2DAE">
      <w:pPr>
        <w:pStyle w:val="a3"/>
        <w:ind w:right="228" w:firstLine="360"/>
        <w:jc w:val="both"/>
        <w:rPr>
          <w:sz w:val="24"/>
          <w:szCs w:val="24"/>
        </w:rPr>
      </w:pPr>
      <w:r w:rsidRPr="007D2DAE">
        <w:rPr>
          <w:sz w:val="24"/>
          <w:szCs w:val="24"/>
        </w:rPr>
        <w:t>в) инфинитив и его синтакс</w:t>
      </w:r>
      <w:r w:rsidRPr="007D2DAE">
        <w:rPr>
          <w:sz w:val="24"/>
          <w:szCs w:val="24"/>
        </w:rPr>
        <w:t>ические функции. Infinitivus historicus. Инфини- тивные обороты в латинском и современных языках. Accusativus cum infinitivo. Nominativus cum infinitivo.</w:t>
      </w:r>
    </w:p>
    <w:p w:rsidR="00EF000E" w:rsidRPr="007D2DAE" w:rsidRDefault="004340CD" w:rsidP="007D2DAE">
      <w:pPr>
        <w:pStyle w:val="a3"/>
        <w:ind w:right="230" w:firstLine="360"/>
        <w:jc w:val="both"/>
        <w:rPr>
          <w:sz w:val="24"/>
          <w:szCs w:val="24"/>
        </w:rPr>
      </w:pPr>
      <w:r w:rsidRPr="007D2DAE">
        <w:rPr>
          <w:sz w:val="24"/>
          <w:szCs w:val="24"/>
        </w:rPr>
        <w:t>г) супин и его синтаксические функции. Употребление инфинитива для выражения цели (в значении, соответствующем значению латинского супина)   в новых</w:t>
      </w:r>
      <w:r w:rsidRPr="007D2DAE">
        <w:rPr>
          <w:spacing w:val="-2"/>
          <w:sz w:val="24"/>
          <w:szCs w:val="24"/>
        </w:rPr>
        <w:t xml:space="preserve"> </w:t>
      </w:r>
      <w:r w:rsidRPr="007D2DAE">
        <w:rPr>
          <w:sz w:val="24"/>
          <w:szCs w:val="24"/>
        </w:rPr>
        <w:t>языках;</w:t>
      </w:r>
    </w:p>
    <w:p w:rsidR="00EF000E" w:rsidRPr="007D2DAE" w:rsidRDefault="004340CD" w:rsidP="007D2DAE">
      <w:pPr>
        <w:pStyle w:val="a3"/>
        <w:ind w:right="237" w:firstLine="360"/>
        <w:jc w:val="both"/>
        <w:rPr>
          <w:sz w:val="24"/>
          <w:szCs w:val="24"/>
        </w:rPr>
      </w:pPr>
      <w:r w:rsidRPr="007D2DAE">
        <w:rPr>
          <w:sz w:val="24"/>
          <w:szCs w:val="24"/>
        </w:rPr>
        <w:t>д) герундий и его соотношение с инфинитивом. Именные и глагольные свойства герундия. Формы, аналоги</w:t>
      </w:r>
      <w:r w:rsidRPr="007D2DAE">
        <w:rPr>
          <w:sz w:val="24"/>
          <w:szCs w:val="24"/>
        </w:rPr>
        <w:t>чные латинскому герундию, в новых языках. Герундив, его основные значения и синтаксические функции: определение и</w:t>
      </w:r>
      <w:r w:rsidRPr="007D2DAE">
        <w:rPr>
          <w:spacing w:val="-4"/>
          <w:sz w:val="24"/>
          <w:szCs w:val="24"/>
        </w:rPr>
        <w:t xml:space="preserve"> </w:t>
      </w:r>
      <w:r w:rsidRPr="007D2DAE">
        <w:rPr>
          <w:sz w:val="24"/>
          <w:szCs w:val="24"/>
        </w:rPr>
        <w:t>предикат;</w:t>
      </w:r>
    </w:p>
    <w:p w:rsidR="00EF000E" w:rsidRPr="007D2DAE" w:rsidRDefault="004340CD" w:rsidP="007D2DAE">
      <w:pPr>
        <w:pStyle w:val="a3"/>
        <w:ind w:right="229" w:firstLine="360"/>
        <w:jc w:val="both"/>
        <w:rPr>
          <w:sz w:val="24"/>
          <w:szCs w:val="24"/>
        </w:rPr>
      </w:pPr>
      <w:r w:rsidRPr="007D2DAE">
        <w:rPr>
          <w:sz w:val="24"/>
          <w:szCs w:val="24"/>
        </w:rPr>
        <w:t>е) причастия и причастные обороты. Видовое (относительно-временное) значение латинского причастия. Синтаксические функции причастия:</w:t>
      </w:r>
      <w:r w:rsidRPr="007D2DAE">
        <w:rPr>
          <w:sz w:val="24"/>
          <w:szCs w:val="24"/>
        </w:rPr>
        <w:t xml:space="preserve"> participium attributivum, participium praedicativum. Ablativus absolutus и значения употребляемых в нем причастий. Ablativus absolutus без причастия. Обособленные причастные обороты в новых индоевропейских языках.</w:t>
      </w:r>
    </w:p>
    <w:p w:rsidR="00EF000E" w:rsidRPr="007D2DAE" w:rsidRDefault="004340CD" w:rsidP="007D2DAE">
      <w:pPr>
        <w:pStyle w:val="2"/>
        <w:ind w:left="593"/>
        <w:rPr>
          <w:sz w:val="24"/>
          <w:szCs w:val="24"/>
        </w:rPr>
      </w:pPr>
      <w:r w:rsidRPr="007D2DAE">
        <w:rPr>
          <w:sz w:val="24"/>
          <w:szCs w:val="24"/>
        </w:rPr>
        <w:t>Сложное предложение</w:t>
      </w:r>
    </w:p>
    <w:p w:rsidR="00EF000E" w:rsidRPr="007D2DAE" w:rsidRDefault="004340CD" w:rsidP="007D2DAE">
      <w:pPr>
        <w:pStyle w:val="a3"/>
        <w:ind w:left="593"/>
        <w:rPr>
          <w:sz w:val="24"/>
          <w:szCs w:val="24"/>
        </w:rPr>
      </w:pPr>
      <w:r w:rsidRPr="007D2DAE">
        <w:rPr>
          <w:sz w:val="24"/>
          <w:szCs w:val="24"/>
        </w:rPr>
        <w:t>А. Сложносочинённое п</w:t>
      </w:r>
      <w:r w:rsidRPr="007D2DAE">
        <w:rPr>
          <w:sz w:val="24"/>
          <w:szCs w:val="24"/>
        </w:rPr>
        <w:t>редложение</w:t>
      </w:r>
    </w:p>
    <w:p w:rsidR="00EF000E" w:rsidRPr="007D2DAE" w:rsidRDefault="004340CD" w:rsidP="007D2DAE">
      <w:pPr>
        <w:pStyle w:val="a3"/>
        <w:ind w:left="593"/>
        <w:rPr>
          <w:sz w:val="24"/>
          <w:szCs w:val="24"/>
        </w:rPr>
      </w:pPr>
      <w:r w:rsidRPr="007D2DAE">
        <w:rPr>
          <w:sz w:val="24"/>
          <w:szCs w:val="24"/>
        </w:rPr>
        <w:t>Сочинительные и противительные</w:t>
      </w:r>
      <w:r w:rsidRPr="007D2DAE">
        <w:rPr>
          <w:spacing w:val="52"/>
          <w:sz w:val="24"/>
          <w:szCs w:val="24"/>
        </w:rPr>
        <w:t xml:space="preserve"> </w:t>
      </w:r>
      <w:r w:rsidRPr="007D2DAE">
        <w:rPr>
          <w:sz w:val="24"/>
          <w:szCs w:val="24"/>
        </w:rPr>
        <w:t>союзы</w:t>
      </w:r>
      <w:r w:rsidRPr="007D2DAE">
        <w:rPr>
          <w:spacing w:val="51"/>
          <w:sz w:val="24"/>
          <w:szCs w:val="24"/>
        </w:rPr>
        <w:t xml:space="preserve"> </w:t>
      </w:r>
      <w:r w:rsidRPr="007D2DAE">
        <w:rPr>
          <w:sz w:val="24"/>
          <w:szCs w:val="24"/>
        </w:rPr>
        <w:t>(</w:t>
      </w:r>
      <w:r w:rsidRPr="007D2DAE">
        <w:rPr>
          <w:i/>
          <w:sz w:val="24"/>
          <w:szCs w:val="24"/>
        </w:rPr>
        <w:t>et, sed</w:t>
      </w:r>
      <w:r w:rsidRPr="007D2DAE">
        <w:rPr>
          <w:sz w:val="24"/>
          <w:szCs w:val="24"/>
        </w:rPr>
        <w:t>,</w:t>
      </w:r>
      <w:r w:rsidRPr="007D2DAE">
        <w:rPr>
          <w:spacing w:val="51"/>
          <w:sz w:val="24"/>
          <w:szCs w:val="24"/>
        </w:rPr>
        <w:t xml:space="preserve"> </w:t>
      </w:r>
      <w:r w:rsidRPr="007D2DAE">
        <w:rPr>
          <w:sz w:val="24"/>
          <w:szCs w:val="24"/>
        </w:rPr>
        <w:t>постпозитивный</w:t>
      </w:r>
      <w:r w:rsidRPr="007D2DAE">
        <w:rPr>
          <w:spacing w:val="51"/>
          <w:sz w:val="24"/>
          <w:szCs w:val="24"/>
        </w:rPr>
        <w:t xml:space="preserve"> </w:t>
      </w:r>
      <w:r w:rsidRPr="007D2DAE">
        <w:rPr>
          <w:sz w:val="24"/>
          <w:szCs w:val="24"/>
        </w:rPr>
        <w:t>союз</w:t>
      </w:r>
      <w:r w:rsidRPr="007D2DAE">
        <w:rPr>
          <w:spacing w:val="53"/>
          <w:sz w:val="24"/>
          <w:szCs w:val="24"/>
        </w:rPr>
        <w:t xml:space="preserve"> </w:t>
      </w:r>
      <w:r w:rsidRPr="007D2DAE">
        <w:rPr>
          <w:sz w:val="24"/>
          <w:szCs w:val="24"/>
        </w:rPr>
        <w:t>–</w:t>
      </w:r>
    </w:p>
    <w:p w:rsidR="00EF000E" w:rsidRPr="007D2DAE" w:rsidRDefault="004340CD" w:rsidP="007D2DAE">
      <w:pPr>
        <w:ind w:left="233"/>
        <w:jc w:val="both"/>
        <w:rPr>
          <w:sz w:val="24"/>
          <w:szCs w:val="24"/>
          <w:lang w:val="en-US"/>
        </w:rPr>
      </w:pPr>
      <w:r w:rsidRPr="007D2DAE">
        <w:rPr>
          <w:i/>
          <w:sz w:val="24"/>
          <w:szCs w:val="24"/>
          <w:lang w:val="en-US"/>
        </w:rPr>
        <w:t xml:space="preserve">que). </w:t>
      </w:r>
      <w:r w:rsidRPr="007D2DAE">
        <w:rPr>
          <w:sz w:val="24"/>
          <w:szCs w:val="24"/>
        </w:rPr>
        <w:t>Парные</w:t>
      </w:r>
      <w:r w:rsidRPr="007D2DAE">
        <w:rPr>
          <w:sz w:val="24"/>
          <w:szCs w:val="24"/>
          <w:lang w:val="en-US"/>
        </w:rPr>
        <w:t xml:space="preserve"> </w:t>
      </w:r>
      <w:r w:rsidRPr="007D2DAE">
        <w:rPr>
          <w:sz w:val="24"/>
          <w:szCs w:val="24"/>
        </w:rPr>
        <w:t>союзы</w:t>
      </w:r>
      <w:r w:rsidRPr="007D2DAE">
        <w:rPr>
          <w:sz w:val="24"/>
          <w:szCs w:val="24"/>
          <w:lang w:val="en-US"/>
        </w:rPr>
        <w:t xml:space="preserve"> </w:t>
      </w:r>
      <w:r w:rsidRPr="007D2DAE">
        <w:rPr>
          <w:sz w:val="24"/>
          <w:szCs w:val="24"/>
        </w:rPr>
        <w:t>и</w:t>
      </w:r>
      <w:r w:rsidRPr="007D2DAE">
        <w:rPr>
          <w:sz w:val="24"/>
          <w:szCs w:val="24"/>
          <w:lang w:val="en-US"/>
        </w:rPr>
        <w:t xml:space="preserve"> </w:t>
      </w:r>
      <w:r w:rsidRPr="007D2DAE">
        <w:rPr>
          <w:sz w:val="24"/>
          <w:szCs w:val="24"/>
        </w:rPr>
        <w:t>союзные</w:t>
      </w:r>
      <w:r w:rsidRPr="007D2DAE">
        <w:rPr>
          <w:sz w:val="24"/>
          <w:szCs w:val="24"/>
          <w:lang w:val="en-US"/>
        </w:rPr>
        <w:t xml:space="preserve"> </w:t>
      </w:r>
      <w:r w:rsidRPr="007D2DAE">
        <w:rPr>
          <w:sz w:val="24"/>
          <w:szCs w:val="24"/>
        </w:rPr>
        <w:t>слова</w:t>
      </w:r>
      <w:r w:rsidRPr="007D2DAE">
        <w:rPr>
          <w:sz w:val="24"/>
          <w:szCs w:val="24"/>
          <w:lang w:val="en-US"/>
        </w:rPr>
        <w:t>' (</w:t>
      </w:r>
      <w:r w:rsidRPr="007D2DAE">
        <w:rPr>
          <w:i/>
          <w:sz w:val="24"/>
          <w:szCs w:val="24"/>
          <w:lang w:val="en-US"/>
        </w:rPr>
        <w:t>vel-vel, aut-aut; non, solum, sed etiam</w:t>
      </w:r>
      <w:r w:rsidRPr="007D2DAE">
        <w:rPr>
          <w:sz w:val="24"/>
          <w:szCs w:val="24"/>
          <w:lang w:val="en-US"/>
        </w:rPr>
        <w:t>).</w:t>
      </w:r>
    </w:p>
    <w:p w:rsidR="00EF000E" w:rsidRPr="007D2DAE" w:rsidRDefault="004340CD" w:rsidP="007D2DAE">
      <w:pPr>
        <w:pStyle w:val="a3"/>
        <w:ind w:left="593"/>
        <w:jc w:val="both"/>
        <w:rPr>
          <w:sz w:val="24"/>
          <w:szCs w:val="24"/>
        </w:rPr>
      </w:pPr>
      <w:r w:rsidRPr="007D2DAE">
        <w:rPr>
          <w:sz w:val="24"/>
          <w:szCs w:val="24"/>
        </w:rPr>
        <w:t>Б. Сложноподчиненное предложение</w:t>
      </w:r>
    </w:p>
    <w:p w:rsidR="00EF000E" w:rsidRPr="007D2DAE" w:rsidRDefault="004340CD" w:rsidP="007D2DAE">
      <w:pPr>
        <w:pStyle w:val="a3"/>
        <w:ind w:right="228" w:firstLine="360"/>
        <w:jc w:val="both"/>
        <w:rPr>
          <w:sz w:val="24"/>
          <w:szCs w:val="24"/>
        </w:rPr>
      </w:pPr>
      <w:r w:rsidRPr="007D2DAE">
        <w:rPr>
          <w:sz w:val="24"/>
          <w:szCs w:val="24"/>
        </w:rPr>
        <w:t>Правило последовательности времен (consecutio temporum) в латинском языке. Сохранение последовательности времен в романских языках. Общие черты последовательности времен в латинском, английском и немецком  языках.</w:t>
      </w:r>
    </w:p>
    <w:p w:rsidR="00EF000E" w:rsidRPr="007D2DAE" w:rsidRDefault="004340CD" w:rsidP="007D2DAE">
      <w:pPr>
        <w:ind w:left="233" w:right="229" w:firstLine="360"/>
        <w:jc w:val="both"/>
        <w:rPr>
          <w:sz w:val="24"/>
          <w:szCs w:val="24"/>
        </w:rPr>
      </w:pPr>
      <w:r w:rsidRPr="007D2DAE">
        <w:rPr>
          <w:sz w:val="24"/>
          <w:szCs w:val="24"/>
        </w:rPr>
        <w:t xml:space="preserve">Виды придаточных предложений: предложения </w:t>
      </w:r>
      <w:r w:rsidRPr="007D2DAE">
        <w:rPr>
          <w:sz w:val="24"/>
          <w:szCs w:val="24"/>
        </w:rPr>
        <w:t xml:space="preserve">дополнительные - с союзом </w:t>
      </w:r>
      <w:r w:rsidRPr="007D2DAE">
        <w:rPr>
          <w:i/>
          <w:sz w:val="24"/>
          <w:szCs w:val="24"/>
        </w:rPr>
        <w:t>ut objectivum</w:t>
      </w:r>
      <w:r w:rsidRPr="007D2DAE">
        <w:rPr>
          <w:sz w:val="24"/>
          <w:szCs w:val="24"/>
        </w:rPr>
        <w:t xml:space="preserve">; цели - с союзом </w:t>
      </w:r>
      <w:r w:rsidRPr="007D2DAE">
        <w:rPr>
          <w:i/>
          <w:sz w:val="24"/>
          <w:szCs w:val="24"/>
        </w:rPr>
        <w:t>ut finale</w:t>
      </w:r>
      <w:r w:rsidRPr="007D2DAE">
        <w:rPr>
          <w:sz w:val="24"/>
          <w:szCs w:val="24"/>
        </w:rPr>
        <w:t xml:space="preserve">; следствия - с союзом </w:t>
      </w:r>
      <w:r w:rsidRPr="007D2DAE">
        <w:rPr>
          <w:i/>
          <w:sz w:val="24"/>
          <w:szCs w:val="24"/>
        </w:rPr>
        <w:t>ut consecutivum</w:t>
      </w:r>
      <w:r w:rsidRPr="007D2DAE">
        <w:rPr>
          <w:sz w:val="24"/>
          <w:szCs w:val="24"/>
        </w:rPr>
        <w:t xml:space="preserve">; времени - с союзом </w:t>
      </w:r>
      <w:r w:rsidRPr="007D2DAE">
        <w:rPr>
          <w:i/>
          <w:sz w:val="24"/>
          <w:szCs w:val="24"/>
        </w:rPr>
        <w:t xml:space="preserve">cum historicum, postquam </w:t>
      </w:r>
      <w:r w:rsidRPr="007D2DAE">
        <w:rPr>
          <w:sz w:val="24"/>
          <w:szCs w:val="24"/>
        </w:rPr>
        <w:t xml:space="preserve">и др.; причины - с союзами cum и </w:t>
      </w:r>
      <w:r w:rsidRPr="007D2DAE">
        <w:rPr>
          <w:i/>
          <w:sz w:val="24"/>
          <w:szCs w:val="24"/>
        </w:rPr>
        <w:t>quod causale</w:t>
      </w:r>
      <w:r w:rsidRPr="007D2DAE">
        <w:rPr>
          <w:sz w:val="24"/>
          <w:szCs w:val="24"/>
        </w:rPr>
        <w:t xml:space="preserve">; уступки - с союзом </w:t>
      </w:r>
      <w:r w:rsidRPr="007D2DAE">
        <w:rPr>
          <w:i/>
          <w:sz w:val="24"/>
          <w:szCs w:val="24"/>
        </w:rPr>
        <w:t>cum concessivum</w:t>
      </w:r>
      <w:r w:rsidRPr="007D2DAE">
        <w:rPr>
          <w:sz w:val="24"/>
          <w:szCs w:val="24"/>
        </w:rPr>
        <w:t>; предложения определител</w:t>
      </w:r>
      <w:r w:rsidRPr="007D2DAE">
        <w:rPr>
          <w:sz w:val="24"/>
          <w:szCs w:val="24"/>
        </w:rPr>
        <w:t>ьные.</w:t>
      </w:r>
    </w:p>
    <w:p w:rsidR="00EF000E" w:rsidRPr="007D2DAE" w:rsidRDefault="004340CD" w:rsidP="007D2DAE">
      <w:pPr>
        <w:pStyle w:val="a3"/>
        <w:ind w:firstLine="360"/>
        <w:rPr>
          <w:sz w:val="24"/>
          <w:szCs w:val="24"/>
        </w:rPr>
      </w:pPr>
      <w:r w:rsidRPr="007D2DAE">
        <w:rPr>
          <w:sz w:val="24"/>
          <w:szCs w:val="24"/>
        </w:rPr>
        <w:t>Условные предложения в латинском языке и в новых языках. Реальный, потенциальный, ирреальный периоды.</w:t>
      </w:r>
    </w:p>
    <w:p w:rsidR="00EF000E" w:rsidRPr="007D2DAE" w:rsidRDefault="004340CD" w:rsidP="007D2DAE">
      <w:pPr>
        <w:pStyle w:val="a3"/>
        <w:ind w:left="593"/>
        <w:rPr>
          <w:sz w:val="24"/>
          <w:szCs w:val="24"/>
        </w:rPr>
      </w:pPr>
      <w:r w:rsidRPr="007D2DAE">
        <w:rPr>
          <w:sz w:val="24"/>
          <w:szCs w:val="24"/>
        </w:rPr>
        <w:t>Основные сведения о правилах построения косвенной речи.</w:t>
      </w:r>
    </w:p>
    <w:p w:rsidR="00EF000E" w:rsidRPr="007D2DAE" w:rsidRDefault="00EF000E" w:rsidP="007D2DAE">
      <w:pPr>
        <w:pStyle w:val="a3"/>
        <w:ind w:left="0"/>
        <w:rPr>
          <w:sz w:val="24"/>
          <w:szCs w:val="24"/>
        </w:rPr>
      </w:pPr>
    </w:p>
    <w:p w:rsidR="00EF000E" w:rsidRPr="007D2DAE" w:rsidRDefault="00EF000E" w:rsidP="007D2DAE">
      <w:pPr>
        <w:pStyle w:val="a3"/>
        <w:ind w:left="0"/>
        <w:rPr>
          <w:sz w:val="24"/>
          <w:szCs w:val="24"/>
        </w:rPr>
      </w:pPr>
    </w:p>
    <w:p w:rsidR="00EF000E" w:rsidRPr="007D2DAE" w:rsidRDefault="004340CD" w:rsidP="007D2DAE">
      <w:pPr>
        <w:pStyle w:val="3"/>
        <w:numPr>
          <w:ilvl w:val="0"/>
          <w:numId w:val="12"/>
        </w:numPr>
        <w:tabs>
          <w:tab w:val="left" w:pos="594"/>
        </w:tabs>
        <w:ind w:hanging="361"/>
        <w:jc w:val="left"/>
        <w:rPr>
          <w:sz w:val="24"/>
          <w:szCs w:val="24"/>
        </w:rPr>
      </w:pPr>
      <w:r w:rsidRPr="007D2DAE">
        <w:rPr>
          <w:sz w:val="24"/>
          <w:szCs w:val="24"/>
        </w:rPr>
        <w:t>КУЛЬТУРОВЕДЧЕСКИЙ</w:t>
      </w:r>
      <w:r w:rsidRPr="007D2DAE">
        <w:rPr>
          <w:spacing w:val="-1"/>
          <w:sz w:val="24"/>
          <w:szCs w:val="24"/>
        </w:rPr>
        <w:t xml:space="preserve"> </w:t>
      </w:r>
      <w:r w:rsidRPr="007D2DAE">
        <w:rPr>
          <w:sz w:val="24"/>
          <w:szCs w:val="24"/>
        </w:rPr>
        <w:t>БЛОК</w:t>
      </w:r>
    </w:p>
    <w:p w:rsidR="00EF000E" w:rsidRPr="007D2DAE" w:rsidRDefault="004340CD" w:rsidP="007D2DAE">
      <w:pPr>
        <w:pStyle w:val="a5"/>
        <w:numPr>
          <w:ilvl w:val="1"/>
          <w:numId w:val="12"/>
        </w:numPr>
        <w:tabs>
          <w:tab w:val="left" w:pos="954"/>
        </w:tabs>
        <w:ind w:hanging="361"/>
        <w:jc w:val="both"/>
        <w:rPr>
          <w:b/>
          <w:i/>
          <w:sz w:val="24"/>
          <w:szCs w:val="24"/>
        </w:rPr>
      </w:pPr>
      <w:r w:rsidRPr="007D2DAE">
        <w:rPr>
          <w:b/>
          <w:i/>
          <w:sz w:val="24"/>
          <w:szCs w:val="24"/>
        </w:rPr>
        <w:t>Страноведение. Античная</w:t>
      </w:r>
      <w:r w:rsidRPr="007D2DAE">
        <w:rPr>
          <w:b/>
          <w:i/>
          <w:spacing w:val="-3"/>
          <w:sz w:val="24"/>
          <w:szCs w:val="24"/>
        </w:rPr>
        <w:t xml:space="preserve"> </w:t>
      </w:r>
      <w:r w:rsidRPr="007D2DAE">
        <w:rPr>
          <w:b/>
          <w:i/>
          <w:sz w:val="24"/>
          <w:szCs w:val="24"/>
        </w:rPr>
        <w:t>культура.</w:t>
      </w:r>
    </w:p>
    <w:p w:rsidR="00EF000E" w:rsidRPr="007D2DAE" w:rsidRDefault="004340CD" w:rsidP="007D2DAE">
      <w:pPr>
        <w:pStyle w:val="a3"/>
        <w:ind w:right="235"/>
        <w:jc w:val="both"/>
        <w:rPr>
          <w:sz w:val="24"/>
          <w:szCs w:val="24"/>
        </w:rPr>
      </w:pPr>
      <w:r w:rsidRPr="007D2DAE">
        <w:rPr>
          <w:sz w:val="24"/>
          <w:szCs w:val="24"/>
        </w:rPr>
        <w:t xml:space="preserve">Гомеровский эпос, его формирование и  особенности.  Античный  театр:  здание, актеры, зрители, состязания драматургов. Возникновение Рима. Царский период его истории. Изгнание царей,  становление  республики. Борьба патрициев и плебеев. Пунические войны и </w:t>
      </w:r>
      <w:r w:rsidRPr="007D2DAE">
        <w:rPr>
          <w:sz w:val="24"/>
          <w:szCs w:val="24"/>
        </w:rPr>
        <w:t>превращение Рима в крупную державу</w:t>
      </w:r>
      <w:r w:rsidRPr="007D2DAE">
        <w:rPr>
          <w:spacing w:val="-6"/>
          <w:sz w:val="24"/>
          <w:szCs w:val="24"/>
        </w:rPr>
        <w:t xml:space="preserve"> </w:t>
      </w:r>
      <w:r w:rsidRPr="007D2DAE">
        <w:rPr>
          <w:sz w:val="24"/>
          <w:szCs w:val="24"/>
        </w:rPr>
        <w:t>Средиземноморья.</w:t>
      </w:r>
    </w:p>
    <w:p w:rsidR="00EF000E" w:rsidRPr="007D2DAE" w:rsidRDefault="004340CD" w:rsidP="007D2DAE">
      <w:pPr>
        <w:pStyle w:val="a3"/>
        <w:ind w:right="234"/>
        <w:jc w:val="both"/>
        <w:rPr>
          <w:sz w:val="24"/>
          <w:szCs w:val="24"/>
        </w:rPr>
      </w:pPr>
      <w:r w:rsidRPr="007D2DAE">
        <w:rPr>
          <w:sz w:val="24"/>
          <w:szCs w:val="24"/>
        </w:rPr>
        <w:t xml:space="preserve">Социальные и политические противоречия в Римской республике: восстания рабов (Спартак), борьба оптиматов и популяров (реформы Гракхов). Гражданские войны Цезаря и </w:t>
      </w:r>
      <w:r w:rsidRPr="007D2DAE">
        <w:rPr>
          <w:sz w:val="24"/>
          <w:szCs w:val="24"/>
        </w:rPr>
        <w:lastRenderedPageBreak/>
        <w:t>Помпея, Антония и Октавиана. Римская лите</w:t>
      </w:r>
      <w:r w:rsidRPr="007D2DAE">
        <w:rPr>
          <w:sz w:val="24"/>
          <w:szCs w:val="24"/>
        </w:rPr>
        <w:t>ратура «золотого века». Ораторская и историческая проза. Роль Цицерона в становлении литературного латинского языка и в развитии римского красноречия. Поэзия: философский эпос Лукреция, героический эпос Вергилия, лирика Катулла и Горация, творчество Овидия</w:t>
      </w:r>
      <w:r w:rsidRPr="007D2DAE">
        <w:rPr>
          <w:sz w:val="24"/>
          <w:szCs w:val="24"/>
        </w:rPr>
        <w:t>.</w:t>
      </w:r>
    </w:p>
    <w:p w:rsidR="00EF000E" w:rsidRPr="007D2DAE" w:rsidRDefault="004340CD" w:rsidP="007D2DAE">
      <w:pPr>
        <w:pStyle w:val="a3"/>
        <w:ind w:right="230"/>
        <w:jc w:val="both"/>
        <w:rPr>
          <w:sz w:val="24"/>
          <w:szCs w:val="24"/>
        </w:rPr>
      </w:pPr>
      <w:r w:rsidRPr="007D2DAE">
        <w:rPr>
          <w:sz w:val="24"/>
          <w:szCs w:val="24"/>
        </w:rPr>
        <w:t>Римская архитектура, ее отличие от греческой, инженерные новшества. Акведуки, термы, триумфальные арки, Колизей, Пантеон, Мавзолей Адриана. Возникновение и распространение христианства на территории Римской империи. Формирование христианского канона и хр</w:t>
      </w:r>
      <w:r w:rsidRPr="007D2DAE">
        <w:rPr>
          <w:sz w:val="24"/>
          <w:szCs w:val="24"/>
        </w:rPr>
        <w:t>истианской церкви.</w:t>
      </w:r>
    </w:p>
    <w:p w:rsidR="00EF000E" w:rsidRPr="007D2DAE" w:rsidRDefault="004340CD" w:rsidP="007D2DAE">
      <w:pPr>
        <w:pStyle w:val="a3"/>
        <w:ind w:right="231" w:firstLine="708"/>
        <w:jc w:val="both"/>
        <w:rPr>
          <w:sz w:val="24"/>
          <w:szCs w:val="24"/>
        </w:rPr>
      </w:pPr>
      <w:r w:rsidRPr="007D2DAE">
        <w:rPr>
          <w:sz w:val="24"/>
          <w:szCs w:val="24"/>
        </w:rPr>
        <w:t>В тесной связи с текстами, которые переводят учащиеся на занятии, рассматривается широкий круг исторического, литературного и культурного материала. В рамках начального курса «Minimus» изучаются различные аспекты быта, истории, обычаев д</w:t>
      </w:r>
      <w:r w:rsidRPr="007D2DAE">
        <w:rPr>
          <w:sz w:val="24"/>
          <w:szCs w:val="24"/>
        </w:rPr>
        <w:t>ревних римлян и мифологический</w:t>
      </w:r>
      <w:r w:rsidRPr="007D2DAE">
        <w:rPr>
          <w:spacing w:val="-13"/>
          <w:sz w:val="24"/>
          <w:szCs w:val="24"/>
        </w:rPr>
        <w:t xml:space="preserve"> </w:t>
      </w:r>
      <w:r w:rsidRPr="007D2DAE">
        <w:rPr>
          <w:sz w:val="24"/>
          <w:szCs w:val="24"/>
        </w:rPr>
        <w:t>цикл.</w:t>
      </w:r>
    </w:p>
    <w:p w:rsidR="00EF000E" w:rsidRPr="007D2DAE" w:rsidRDefault="004340CD" w:rsidP="007D2DAE">
      <w:pPr>
        <w:pStyle w:val="a3"/>
        <w:ind w:right="228"/>
        <w:jc w:val="both"/>
        <w:rPr>
          <w:sz w:val="24"/>
          <w:szCs w:val="24"/>
        </w:rPr>
      </w:pPr>
      <w:r w:rsidRPr="007D2DAE">
        <w:rPr>
          <w:sz w:val="24"/>
          <w:szCs w:val="24"/>
        </w:rPr>
        <w:t>Каждый урок «Cambridge Latin Course» посвящен отдельной теме. Историко- культурологический материал сгруппирован по блокам:</w:t>
      </w:r>
    </w:p>
    <w:p w:rsidR="00EF000E" w:rsidRPr="007D2DAE" w:rsidRDefault="004340CD" w:rsidP="007D2DAE">
      <w:pPr>
        <w:pStyle w:val="a3"/>
        <w:ind w:right="232"/>
        <w:jc w:val="both"/>
        <w:rPr>
          <w:sz w:val="24"/>
          <w:szCs w:val="24"/>
        </w:rPr>
      </w:pPr>
      <w:r w:rsidRPr="007D2DAE">
        <w:rPr>
          <w:sz w:val="24"/>
          <w:szCs w:val="24"/>
        </w:rPr>
        <w:t>Unit I. Жизнь римского города (на примере детального изучения Помпей). Повседневная жизнь древн</w:t>
      </w:r>
      <w:r w:rsidRPr="007D2DAE">
        <w:rPr>
          <w:sz w:val="24"/>
          <w:szCs w:val="24"/>
        </w:rPr>
        <w:t>их римлян. Государственный строй Древнего Рима.</w:t>
      </w:r>
    </w:p>
    <w:p w:rsidR="00EF000E" w:rsidRPr="007D2DAE" w:rsidRDefault="004340CD" w:rsidP="007D2DAE">
      <w:pPr>
        <w:pStyle w:val="a3"/>
        <w:ind w:right="236"/>
        <w:jc w:val="both"/>
        <w:rPr>
          <w:sz w:val="24"/>
          <w:szCs w:val="24"/>
        </w:rPr>
      </w:pPr>
      <w:r w:rsidRPr="007D2DAE">
        <w:rPr>
          <w:sz w:val="24"/>
          <w:szCs w:val="24"/>
        </w:rPr>
        <w:t>Религия древних римлян. Римский дом. Одежда римлян. Праздники древних римлян. Гладиаторские игры. Античный театр. Римские термы. Система обучения. Устройство древнеримского города.</w:t>
      </w:r>
    </w:p>
    <w:p w:rsidR="00EF000E" w:rsidRPr="007D2DAE" w:rsidRDefault="004340CD" w:rsidP="007D2DAE">
      <w:pPr>
        <w:pStyle w:val="a3"/>
        <w:ind w:right="7703"/>
        <w:rPr>
          <w:sz w:val="24"/>
          <w:szCs w:val="24"/>
          <w:lang w:val="en-US"/>
        </w:rPr>
      </w:pPr>
      <w:r w:rsidRPr="007D2DAE">
        <w:rPr>
          <w:sz w:val="24"/>
          <w:szCs w:val="24"/>
          <w:lang w:val="en-US"/>
        </w:rPr>
        <w:t>Stage 1: Caecilius Stage 2: in villa Stage 3: negotium Stage 4: In Foro Stage 5: In Theatro Stage 6:</w:t>
      </w:r>
      <w:r w:rsidRPr="007D2DAE">
        <w:rPr>
          <w:spacing w:val="-1"/>
          <w:sz w:val="24"/>
          <w:szCs w:val="24"/>
          <w:lang w:val="en-US"/>
        </w:rPr>
        <w:t xml:space="preserve"> </w:t>
      </w:r>
      <w:r w:rsidRPr="007D2DAE">
        <w:rPr>
          <w:sz w:val="24"/>
          <w:szCs w:val="24"/>
          <w:lang w:val="en-US"/>
        </w:rPr>
        <w:t>Felix</w:t>
      </w:r>
    </w:p>
    <w:p w:rsidR="00EF000E" w:rsidRPr="007D2DAE" w:rsidRDefault="004340CD" w:rsidP="007D2DAE">
      <w:pPr>
        <w:pStyle w:val="a3"/>
        <w:rPr>
          <w:sz w:val="24"/>
          <w:szCs w:val="24"/>
          <w:lang w:val="en-US"/>
        </w:rPr>
      </w:pPr>
      <w:r w:rsidRPr="007D2DAE">
        <w:rPr>
          <w:sz w:val="24"/>
          <w:szCs w:val="24"/>
          <w:lang w:val="en-US"/>
        </w:rPr>
        <w:t>Stage 7:</w:t>
      </w:r>
      <w:r w:rsidRPr="007D2DAE">
        <w:rPr>
          <w:spacing w:val="-4"/>
          <w:sz w:val="24"/>
          <w:szCs w:val="24"/>
          <w:lang w:val="en-US"/>
        </w:rPr>
        <w:t xml:space="preserve"> </w:t>
      </w:r>
      <w:r w:rsidRPr="007D2DAE">
        <w:rPr>
          <w:sz w:val="24"/>
          <w:szCs w:val="24"/>
          <w:lang w:val="en-US"/>
        </w:rPr>
        <w:t>Cena</w:t>
      </w:r>
    </w:p>
    <w:p w:rsidR="00EF000E" w:rsidRPr="007D2DAE" w:rsidRDefault="004340CD" w:rsidP="007D2DAE">
      <w:pPr>
        <w:pStyle w:val="a3"/>
        <w:rPr>
          <w:sz w:val="24"/>
          <w:szCs w:val="24"/>
          <w:lang w:val="en-US"/>
        </w:rPr>
      </w:pPr>
      <w:r w:rsidRPr="007D2DAE">
        <w:rPr>
          <w:sz w:val="24"/>
          <w:szCs w:val="24"/>
          <w:lang w:val="en-US"/>
        </w:rPr>
        <w:t>Stage 8: Gladiatores</w:t>
      </w:r>
    </w:p>
    <w:p w:rsidR="00EF000E" w:rsidRPr="007D2DAE" w:rsidRDefault="004340CD" w:rsidP="007D2DAE">
      <w:pPr>
        <w:pStyle w:val="a3"/>
        <w:rPr>
          <w:sz w:val="24"/>
          <w:szCs w:val="24"/>
          <w:lang w:val="en-US"/>
        </w:rPr>
      </w:pPr>
      <w:r w:rsidRPr="007D2DAE">
        <w:rPr>
          <w:sz w:val="24"/>
          <w:szCs w:val="24"/>
          <w:lang w:val="en-US"/>
        </w:rPr>
        <w:t>Stage 9: Thermae</w:t>
      </w:r>
    </w:p>
    <w:p w:rsidR="00EF000E" w:rsidRPr="007D2DAE" w:rsidRDefault="004340CD" w:rsidP="007D2DAE">
      <w:pPr>
        <w:pStyle w:val="a3"/>
        <w:rPr>
          <w:sz w:val="24"/>
          <w:szCs w:val="24"/>
          <w:lang w:val="en-US"/>
        </w:rPr>
      </w:pPr>
      <w:r w:rsidRPr="007D2DAE">
        <w:rPr>
          <w:sz w:val="24"/>
          <w:szCs w:val="24"/>
          <w:lang w:val="en-US"/>
        </w:rPr>
        <w:t>Stage 10: Rhetor</w:t>
      </w:r>
    </w:p>
    <w:p w:rsidR="00EF000E" w:rsidRPr="007D2DAE" w:rsidRDefault="004340CD" w:rsidP="007D2DAE">
      <w:pPr>
        <w:pStyle w:val="a3"/>
        <w:rPr>
          <w:sz w:val="24"/>
          <w:szCs w:val="24"/>
          <w:lang w:val="en-US"/>
        </w:rPr>
      </w:pPr>
      <w:r w:rsidRPr="007D2DAE">
        <w:rPr>
          <w:sz w:val="24"/>
          <w:szCs w:val="24"/>
          <w:lang w:val="en-US"/>
        </w:rPr>
        <w:t>Stage 11: Candidati</w:t>
      </w:r>
    </w:p>
    <w:p w:rsidR="00EF000E" w:rsidRPr="007D2DAE" w:rsidRDefault="004340CD" w:rsidP="007D2DAE">
      <w:pPr>
        <w:pStyle w:val="a3"/>
        <w:rPr>
          <w:sz w:val="24"/>
          <w:szCs w:val="24"/>
          <w:lang w:val="en-US"/>
        </w:rPr>
      </w:pPr>
      <w:r w:rsidRPr="007D2DAE">
        <w:rPr>
          <w:sz w:val="24"/>
          <w:szCs w:val="24"/>
          <w:lang w:val="en-US"/>
        </w:rPr>
        <w:t>Stage 12: Vesuvius</w:t>
      </w:r>
    </w:p>
    <w:p w:rsidR="00EF000E" w:rsidRPr="007D2DAE" w:rsidRDefault="004340CD" w:rsidP="007D2DAE">
      <w:pPr>
        <w:pStyle w:val="a3"/>
        <w:rPr>
          <w:sz w:val="24"/>
          <w:szCs w:val="24"/>
        </w:rPr>
      </w:pPr>
      <w:r w:rsidRPr="007D2DAE">
        <w:rPr>
          <w:sz w:val="24"/>
          <w:szCs w:val="24"/>
        </w:rPr>
        <w:t>Unit II. Римская империя и провинции. Галлы, бритты, германцы. Римское влияние на формирование современной Европы.</w:t>
      </w:r>
    </w:p>
    <w:p w:rsidR="00EF000E" w:rsidRPr="007D2DAE" w:rsidRDefault="004340CD" w:rsidP="007D2DAE">
      <w:pPr>
        <w:pStyle w:val="a3"/>
        <w:ind w:right="6862"/>
        <w:rPr>
          <w:sz w:val="24"/>
          <w:szCs w:val="24"/>
          <w:lang w:val="en-US"/>
        </w:rPr>
      </w:pPr>
      <w:r w:rsidRPr="007D2DAE">
        <w:rPr>
          <w:sz w:val="24"/>
          <w:szCs w:val="24"/>
          <w:lang w:val="en-US"/>
        </w:rPr>
        <w:t>Stage 13: In Britannia Stage 14: Apud Salvium Stage 15: Rex Cogidubnus Stage 16: In Aula</w:t>
      </w:r>
    </w:p>
    <w:p w:rsidR="00EF000E" w:rsidRPr="007D2DAE" w:rsidRDefault="004340CD" w:rsidP="007D2DAE">
      <w:pPr>
        <w:pStyle w:val="a3"/>
        <w:rPr>
          <w:sz w:val="24"/>
          <w:szCs w:val="24"/>
          <w:lang w:val="en-US"/>
        </w:rPr>
      </w:pPr>
      <w:r w:rsidRPr="007D2DAE">
        <w:rPr>
          <w:sz w:val="24"/>
          <w:szCs w:val="24"/>
          <w:lang w:val="en-US"/>
        </w:rPr>
        <w:t>Stage 17: Alexandria</w:t>
      </w:r>
    </w:p>
    <w:p w:rsidR="00EF000E" w:rsidRPr="007D2DAE" w:rsidRDefault="004340CD" w:rsidP="007D2DAE">
      <w:pPr>
        <w:pStyle w:val="a3"/>
        <w:ind w:right="6373"/>
        <w:rPr>
          <w:sz w:val="24"/>
          <w:szCs w:val="24"/>
          <w:lang w:val="en-US"/>
        </w:rPr>
      </w:pPr>
      <w:r w:rsidRPr="007D2DAE">
        <w:rPr>
          <w:sz w:val="24"/>
          <w:szCs w:val="24"/>
          <w:lang w:val="en-US"/>
        </w:rPr>
        <w:t>Stage 18: Eutychus et Clemens S</w:t>
      </w:r>
      <w:r w:rsidRPr="007D2DAE">
        <w:rPr>
          <w:sz w:val="24"/>
          <w:szCs w:val="24"/>
          <w:lang w:val="en-US"/>
        </w:rPr>
        <w:t>tage 19: Isis</w:t>
      </w:r>
    </w:p>
    <w:p w:rsidR="00EF000E" w:rsidRPr="007D2DAE" w:rsidRDefault="004340CD" w:rsidP="007D2DAE">
      <w:pPr>
        <w:pStyle w:val="a3"/>
        <w:rPr>
          <w:sz w:val="24"/>
          <w:szCs w:val="24"/>
        </w:rPr>
      </w:pPr>
      <w:r w:rsidRPr="007D2DAE">
        <w:rPr>
          <w:sz w:val="24"/>
          <w:szCs w:val="24"/>
        </w:rPr>
        <w:t>Stage 20: Medicus</w:t>
      </w:r>
    </w:p>
    <w:p w:rsidR="00EF000E" w:rsidRPr="007D2DAE" w:rsidRDefault="00EF000E" w:rsidP="007D2DAE">
      <w:pPr>
        <w:pStyle w:val="a3"/>
        <w:ind w:left="0"/>
        <w:rPr>
          <w:sz w:val="24"/>
          <w:szCs w:val="24"/>
        </w:rPr>
      </w:pPr>
    </w:p>
    <w:p w:rsidR="00EF000E" w:rsidRPr="007D2DAE" w:rsidRDefault="00EF000E" w:rsidP="007D2DAE">
      <w:pPr>
        <w:pStyle w:val="a3"/>
        <w:ind w:left="0"/>
        <w:rPr>
          <w:sz w:val="24"/>
          <w:szCs w:val="24"/>
        </w:rPr>
      </w:pPr>
    </w:p>
    <w:p w:rsidR="00EF000E" w:rsidRPr="007D2DAE" w:rsidRDefault="004340CD" w:rsidP="007D2DAE">
      <w:pPr>
        <w:pStyle w:val="a5"/>
        <w:numPr>
          <w:ilvl w:val="1"/>
          <w:numId w:val="12"/>
        </w:numPr>
        <w:tabs>
          <w:tab w:val="left" w:pos="954"/>
          <w:tab w:val="left" w:pos="2507"/>
          <w:tab w:val="left" w:pos="4161"/>
          <w:tab w:val="left" w:pos="4525"/>
          <w:tab w:val="left" w:pos="6140"/>
          <w:tab w:val="left" w:pos="7446"/>
          <w:tab w:val="left" w:pos="9738"/>
        </w:tabs>
        <w:ind w:right="234"/>
        <w:rPr>
          <w:sz w:val="24"/>
          <w:szCs w:val="24"/>
        </w:rPr>
      </w:pPr>
      <w:r w:rsidRPr="007D2DAE">
        <w:rPr>
          <w:b/>
          <w:i/>
          <w:sz w:val="24"/>
          <w:szCs w:val="24"/>
        </w:rPr>
        <w:t>Крылатые</w:t>
      </w:r>
      <w:r w:rsidRPr="007D2DAE">
        <w:rPr>
          <w:b/>
          <w:i/>
          <w:sz w:val="24"/>
          <w:szCs w:val="24"/>
        </w:rPr>
        <w:tab/>
        <w:t>выражения</w:t>
      </w:r>
      <w:r w:rsidRPr="007D2DAE">
        <w:rPr>
          <w:b/>
          <w:i/>
          <w:sz w:val="24"/>
          <w:szCs w:val="24"/>
        </w:rPr>
        <w:tab/>
        <w:t>и</w:t>
      </w:r>
      <w:r w:rsidRPr="007D2DAE">
        <w:rPr>
          <w:b/>
          <w:i/>
          <w:sz w:val="24"/>
          <w:szCs w:val="24"/>
        </w:rPr>
        <w:tab/>
        <w:t>пословицы</w:t>
      </w:r>
      <w:r w:rsidRPr="007D2DAE">
        <w:rPr>
          <w:sz w:val="24"/>
          <w:szCs w:val="24"/>
        </w:rPr>
        <w:t>,</w:t>
      </w:r>
      <w:r w:rsidRPr="007D2DAE">
        <w:rPr>
          <w:sz w:val="24"/>
          <w:szCs w:val="24"/>
        </w:rPr>
        <w:tab/>
        <w:t>наиболее</w:t>
      </w:r>
      <w:r w:rsidRPr="007D2DAE">
        <w:rPr>
          <w:sz w:val="24"/>
          <w:szCs w:val="24"/>
        </w:rPr>
        <w:tab/>
        <w:t>употребительные</w:t>
      </w:r>
      <w:r w:rsidRPr="007D2DAE">
        <w:rPr>
          <w:sz w:val="24"/>
          <w:szCs w:val="24"/>
        </w:rPr>
        <w:tab/>
      </w:r>
      <w:r w:rsidRPr="007D2DAE">
        <w:rPr>
          <w:spacing w:val="-19"/>
          <w:sz w:val="24"/>
          <w:szCs w:val="24"/>
        </w:rPr>
        <w:t xml:space="preserve">в </w:t>
      </w:r>
      <w:r w:rsidRPr="007D2DAE">
        <w:rPr>
          <w:sz w:val="24"/>
          <w:szCs w:val="24"/>
        </w:rPr>
        <w:t>современной общественно-политической речи и культурном</w:t>
      </w:r>
      <w:r w:rsidRPr="007D2DAE">
        <w:rPr>
          <w:spacing w:val="-12"/>
          <w:sz w:val="24"/>
          <w:szCs w:val="24"/>
        </w:rPr>
        <w:t xml:space="preserve"> </w:t>
      </w:r>
      <w:r w:rsidRPr="007D2DAE">
        <w:rPr>
          <w:sz w:val="24"/>
          <w:szCs w:val="24"/>
        </w:rPr>
        <w:t>обиходе.</w:t>
      </w:r>
    </w:p>
    <w:p w:rsidR="00EF000E" w:rsidRPr="007D2DAE" w:rsidRDefault="00EF000E" w:rsidP="007D2DAE">
      <w:pPr>
        <w:rPr>
          <w:sz w:val="24"/>
          <w:szCs w:val="24"/>
        </w:rPr>
      </w:pPr>
    </w:p>
    <w:p w:rsidR="00EF000E" w:rsidRPr="007D2DAE" w:rsidRDefault="004340CD" w:rsidP="007D2DAE">
      <w:pPr>
        <w:pStyle w:val="1"/>
        <w:tabs>
          <w:tab w:val="left" w:pos="1456"/>
        </w:tabs>
        <w:ind w:left="1134"/>
        <w:jc w:val="center"/>
        <w:rPr>
          <w:sz w:val="24"/>
          <w:szCs w:val="24"/>
        </w:rPr>
      </w:pPr>
      <w:r w:rsidRPr="007D2DAE">
        <w:rPr>
          <w:sz w:val="24"/>
          <w:szCs w:val="24"/>
        </w:rPr>
        <w:t>Требования к уровню подготовки</w:t>
      </w:r>
      <w:r w:rsidRPr="007D2DAE">
        <w:rPr>
          <w:spacing w:val="-9"/>
          <w:sz w:val="24"/>
          <w:szCs w:val="24"/>
        </w:rPr>
        <w:t xml:space="preserve"> </w:t>
      </w:r>
      <w:r w:rsidRPr="007D2DAE">
        <w:rPr>
          <w:sz w:val="24"/>
          <w:szCs w:val="24"/>
        </w:rPr>
        <w:t>учащихся</w:t>
      </w:r>
    </w:p>
    <w:p w:rsidR="00EF000E" w:rsidRPr="007D2DAE" w:rsidRDefault="00EF000E" w:rsidP="007D2DAE">
      <w:pPr>
        <w:pStyle w:val="a3"/>
        <w:ind w:left="0"/>
        <w:rPr>
          <w:b/>
          <w:sz w:val="24"/>
          <w:szCs w:val="24"/>
        </w:rPr>
      </w:pPr>
    </w:p>
    <w:p w:rsidR="00EF000E" w:rsidRPr="007D2DAE" w:rsidRDefault="004340CD" w:rsidP="007D2DAE">
      <w:pPr>
        <w:tabs>
          <w:tab w:val="left" w:pos="6380"/>
        </w:tabs>
        <w:ind w:left="233" w:right="235" w:firstLine="360"/>
        <w:rPr>
          <w:sz w:val="24"/>
          <w:szCs w:val="24"/>
        </w:rPr>
      </w:pPr>
      <w:r w:rsidRPr="007D2DAE">
        <w:rPr>
          <w:sz w:val="24"/>
          <w:szCs w:val="24"/>
        </w:rPr>
        <w:t xml:space="preserve">В   целях </w:t>
      </w:r>
      <w:r w:rsidRPr="007D2DAE">
        <w:rPr>
          <w:spacing w:val="23"/>
          <w:sz w:val="24"/>
          <w:szCs w:val="24"/>
        </w:rPr>
        <w:t xml:space="preserve"> </w:t>
      </w:r>
      <w:r w:rsidRPr="007D2DAE">
        <w:rPr>
          <w:sz w:val="24"/>
          <w:szCs w:val="24"/>
        </w:rPr>
        <w:t xml:space="preserve">формирования </w:t>
      </w:r>
      <w:r w:rsidRPr="007D2DAE">
        <w:rPr>
          <w:spacing w:val="50"/>
          <w:sz w:val="24"/>
          <w:szCs w:val="24"/>
        </w:rPr>
        <w:t xml:space="preserve"> </w:t>
      </w:r>
      <w:r w:rsidRPr="007D2DAE">
        <w:rPr>
          <w:b/>
          <w:sz w:val="24"/>
          <w:szCs w:val="24"/>
        </w:rPr>
        <w:t>лингвистической</w:t>
      </w:r>
      <w:r w:rsidRPr="007D2DAE">
        <w:rPr>
          <w:b/>
          <w:sz w:val="24"/>
          <w:szCs w:val="24"/>
        </w:rPr>
        <w:tab/>
        <w:t xml:space="preserve">компетенции в </w:t>
      </w:r>
      <w:r w:rsidRPr="007D2DAE">
        <w:rPr>
          <w:sz w:val="24"/>
          <w:szCs w:val="24"/>
        </w:rPr>
        <w:t>результате изучения латинского языка ученик должен</w:t>
      </w:r>
    </w:p>
    <w:p w:rsidR="00EF000E" w:rsidRPr="007D2DAE" w:rsidRDefault="004340CD" w:rsidP="007D2DAE">
      <w:pPr>
        <w:pStyle w:val="2"/>
        <w:rPr>
          <w:sz w:val="24"/>
          <w:szCs w:val="24"/>
        </w:rPr>
      </w:pPr>
      <w:r w:rsidRPr="007D2DAE">
        <w:rPr>
          <w:sz w:val="24"/>
          <w:szCs w:val="24"/>
        </w:rPr>
        <w:t>знать:</w:t>
      </w:r>
    </w:p>
    <w:p w:rsidR="00EF000E" w:rsidRPr="007D2DAE" w:rsidRDefault="00EF000E" w:rsidP="007D2DAE">
      <w:pPr>
        <w:pStyle w:val="a3"/>
        <w:ind w:left="0"/>
        <w:rPr>
          <w:b/>
          <w:sz w:val="24"/>
          <w:szCs w:val="24"/>
        </w:rPr>
      </w:pPr>
    </w:p>
    <w:p w:rsidR="00EF000E" w:rsidRPr="007D2DAE" w:rsidRDefault="004340CD" w:rsidP="007D2DAE">
      <w:pPr>
        <w:pStyle w:val="a5"/>
        <w:numPr>
          <w:ilvl w:val="0"/>
          <w:numId w:val="13"/>
        </w:numPr>
        <w:tabs>
          <w:tab w:val="left" w:pos="416"/>
        </w:tabs>
        <w:ind w:right="236" w:firstLine="0"/>
        <w:jc w:val="both"/>
        <w:rPr>
          <w:sz w:val="24"/>
          <w:szCs w:val="24"/>
        </w:rPr>
      </w:pPr>
      <w:r w:rsidRPr="007D2DAE">
        <w:rPr>
          <w:sz w:val="24"/>
          <w:szCs w:val="24"/>
        </w:rPr>
        <w:t xml:space="preserve">грамматическую структуру латинского языка; базовый лексический минимум и </w:t>
      </w:r>
      <w:r w:rsidRPr="007D2DAE">
        <w:rPr>
          <w:sz w:val="24"/>
          <w:szCs w:val="24"/>
        </w:rPr>
        <w:lastRenderedPageBreak/>
        <w:t>продуктивные словообразовательные</w:t>
      </w:r>
      <w:r w:rsidRPr="007D2DAE">
        <w:rPr>
          <w:spacing w:val="-1"/>
          <w:sz w:val="24"/>
          <w:szCs w:val="24"/>
        </w:rPr>
        <w:t xml:space="preserve"> </w:t>
      </w:r>
      <w:r w:rsidRPr="007D2DAE">
        <w:rPr>
          <w:sz w:val="24"/>
          <w:szCs w:val="24"/>
        </w:rPr>
        <w:t>модели;</w:t>
      </w:r>
    </w:p>
    <w:p w:rsidR="00EF000E" w:rsidRPr="007D2DAE" w:rsidRDefault="004340CD" w:rsidP="007D2DAE">
      <w:pPr>
        <w:pStyle w:val="a5"/>
        <w:numPr>
          <w:ilvl w:val="0"/>
          <w:numId w:val="13"/>
        </w:numPr>
        <w:tabs>
          <w:tab w:val="left" w:pos="397"/>
        </w:tabs>
        <w:ind w:left="396"/>
        <w:jc w:val="both"/>
        <w:rPr>
          <w:sz w:val="24"/>
          <w:szCs w:val="24"/>
        </w:rPr>
      </w:pPr>
      <w:r w:rsidRPr="007D2DAE">
        <w:rPr>
          <w:sz w:val="24"/>
          <w:szCs w:val="24"/>
        </w:rPr>
        <w:t>принципы построения латинского</w:t>
      </w:r>
      <w:r w:rsidRPr="007D2DAE">
        <w:rPr>
          <w:spacing w:val="-4"/>
          <w:sz w:val="24"/>
          <w:szCs w:val="24"/>
        </w:rPr>
        <w:t xml:space="preserve"> </w:t>
      </w:r>
      <w:r w:rsidRPr="007D2DAE">
        <w:rPr>
          <w:sz w:val="24"/>
          <w:szCs w:val="24"/>
        </w:rPr>
        <w:t>предложения;</w:t>
      </w:r>
    </w:p>
    <w:p w:rsidR="00EF000E" w:rsidRPr="007D2DAE" w:rsidRDefault="004340CD" w:rsidP="007D2DAE">
      <w:pPr>
        <w:pStyle w:val="a3"/>
        <w:ind w:right="230"/>
        <w:jc w:val="both"/>
        <w:rPr>
          <w:sz w:val="24"/>
          <w:szCs w:val="24"/>
        </w:rPr>
      </w:pPr>
      <w:r w:rsidRPr="007D2DAE">
        <w:rPr>
          <w:b/>
          <w:sz w:val="24"/>
          <w:szCs w:val="24"/>
        </w:rPr>
        <w:t xml:space="preserve">- </w:t>
      </w:r>
      <w:r w:rsidRPr="007D2DAE">
        <w:rPr>
          <w:sz w:val="24"/>
          <w:szCs w:val="24"/>
        </w:rPr>
        <w:t>определенное количест</w:t>
      </w:r>
      <w:r w:rsidRPr="007D2DAE">
        <w:rPr>
          <w:sz w:val="24"/>
          <w:szCs w:val="24"/>
        </w:rPr>
        <w:t>во латинских пословиц, поговорок и крылатых выражений, наиболее употребительных в современной общественно- политической речи и культурном обиходе;</w:t>
      </w:r>
    </w:p>
    <w:p w:rsidR="00EF000E" w:rsidRPr="007D2DAE" w:rsidRDefault="00EF000E" w:rsidP="007D2DAE">
      <w:pPr>
        <w:pStyle w:val="a3"/>
        <w:ind w:left="0"/>
        <w:rPr>
          <w:sz w:val="24"/>
          <w:szCs w:val="24"/>
        </w:rPr>
      </w:pPr>
    </w:p>
    <w:p w:rsidR="00EF000E" w:rsidRPr="007D2DAE" w:rsidRDefault="004340CD" w:rsidP="007D2DAE">
      <w:pPr>
        <w:pStyle w:val="2"/>
        <w:rPr>
          <w:sz w:val="24"/>
          <w:szCs w:val="24"/>
        </w:rPr>
      </w:pPr>
      <w:r w:rsidRPr="007D2DAE">
        <w:rPr>
          <w:sz w:val="24"/>
          <w:szCs w:val="24"/>
        </w:rPr>
        <w:t>уметь:</w:t>
      </w:r>
    </w:p>
    <w:p w:rsidR="00EF000E" w:rsidRPr="007D2DAE" w:rsidRDefault="004340CD" w:rsidP="007D2DAE">
      <w:pPr>
        <w:pStyle w:val="a5"/>
        <w:numPr>
          <w:ilvl w:val="0"/>
          <w:numId w:val="9"/>
        </w:numPr>
        <w:tabs>
          <w:tab w:val="left" w:pos="431"/>
        </w:tabs>
        <w:ind w:right="232" w:firstLine="0"/>
        <w:jc w:val="both"/>
        <w:rPr>
          <w:sz w:val="24"/>
          <w:szCs w:val="24"/>
        </w:rPr>
      </w:pPr>
      <w:r w:rsidRPr="007D2DAE">
        <w:rPr>
          <w:sz w:val="24"/>
          <w:szCs w:val="24"/>
        </w:rPr>
        <w:t>сопоставлять грамматическую систему латинского языка с грамматическими системами русского и изучаемых иностранных</w:t>
      </w:r>
      <w:r w:rsidRPr="007D2DAE">
        <w:rPr>
          <w:spacing w:val="63"/>
          <w:sz w:val="24"/>
          <w:szCs w:val="24"/>
        </w:rPr>
        <w:t xml:space="preserve"> </w:t>
      </w:r>
      <w:r w:rsidRPr="007D2DAE">
        <w:rPr>
          <w:sz w:val="24"/>
          <w:szCs w:val="24"/>
        </w:rPr>
        <w:t>языков;</w:t>
      </w:r>
    </w:p>
    <w:p w:rsidR="00EF000E" w:rsidRPr="007D2DAE" w:rsidRDefault="004340CD" w:rsidP="007D2DAE">
      <w:pPr>
        <w:pStyle w:val="a5"/>
        <w:numPr>
          <w:ilvl w:val="0"/>
          <w:numId w:val="9"/>
        </w:numPr>
        <w:tabs>
          <w:tab w:val="left" w:pos="543"/>
        </w:tabs>
        <w:ind w:right="233" w:firstLine="0"/>
        <w:jc w:val="both"/>
        <w:rPr>
          <w:sz w:val="24"/>
          <w:szCs w:val="24"/>
        </w:rPr>
      </w:pPr>
      <w:r w:rsidRPr="007D2DAE">
        <w:rPr>
          <w:sz w:val="24"/>
          <w:szCs w:val="24"/>
        </w:rPr>
        <w:t>проводить поэтапный грамматический анализ и осуществлять перевод латинских текстов (с помощью словаря и справочных</w:t>
      </w:r>
      <w:r w:rsidRPr="007D2DAE">
        <w:rPr>
          <w:spacing w:val="-9"/>
          <w:sz w:val="24"/>
          <w:szCs w:val="24"/>
        </w:rPr>
        <w:t xml:space="preserve"> </w:t>
      </w:r>
      <w:r w:rsidRPr="007D2DAE">
        <w:rPr>
          <w:sz w:val="24"/>
          <w:szCs w:val="24"/>
        </w:rPr>
        <w:t>пособий);</w:t>
      </w:r>
    </w:p>
    <w:p w:rsidR="00EF000E" w:rsidRPr="007D2DAE" w:rsidRDefault="004340CD" w:rsidP="007D2DAE">
      <w:pPr>
        <w:pStyle w:val="a5"/>
        <w:numPr>
          <w:ilvl w:val="0"/>
          <w:numId w:val="9"/>
        </w:numPr>
        <w:tabs>
          <w:tab w:val="left" w:pos="558"/>
        </w:tabs>
        <w:ind w:right="230" w:firstLine="0"/>
        <w:jc w:val="both"/>
        <w:rPr>
          <w:sz w:val="24"/>
          <w:szCs w:val="24"/>
        </w:rPr>
      </w:pPr>
      <w:r w:rsidRPr="007D2DAE">
        <w:rPr>
          <w:sz w:val="24"/>
          <w:szCs w:val="24"/>
        </w:rPr>
        <w:t>применять полученные в ходе обучения навыки словообразования и словотолкования в области международной общественно-политической лексики и научной</w:t>
      </w:r>
      <w:r w:rsidRPr="007D2DAE">
        <w:rPr>
          <w:spacing w:val="67"/>
          <w:sz w:val="24"/>
          <w:szCs w:val="24"/>
        </w:rPr>
        <w:t xml:space="preserve"> </w:t>
      </w:r>
      <w:r w:rsidRPr="007D2DAE">
        <w:rPr>
          <w:sz w:val="24"/>
          <w:szCs w:val="24"/>
        </w:rPr>
        <w:t>терминологии;</w:t>
      </w:r>
    </w:p>
    <w:p w:rsidR="00EF000E" w:rsidRPr="007D2DAE" w:rsidRDefault="00EF000E" w:rsidP="007D2DAE">
      <w:pPr>
        <w:pStyle w:val="a3"/>
        <w:ind w:left="0"/>
        <w:rPr>
          <w:sz w:val="24"/>
          <w:szCs w:val="24"/>
        </w:rPr>
      </w:pPr>
    </w:p>
    <w:p w:rsidR="00EF000E" w:rsidRPr="007D2DAE" w:rsidRDefault="004340CD" w:rsidP="007D2DAE">
      <w:pPr>
        <w:ind w:left="233"/>
        <w:rPr>
          <w:sz w:val="24"/>
          <w:szCs w:val="24"/>
        </w:rPr>
      </w:pPr>
      <w:r w:rsidRPr="007D2DAE">
        <w:rPr>
          <w:sz w:val="24"/>
          <w:szCs w:val="24"/>
        </w:rPr>
        <w:t xml:space="preserve">В целях формирования </w:t>
      </w:r>
      <w:r w:rsidRPr="007D2DAE">
        <w:rPr>
          <w:b/>
          <w:sz w:val="24"/>
          <w:szCs w:val="24"/>
        </w:rPr>
        <w:t xml:space="preserve">общекультурной компетенции </w:t>
      </w:r>
      <w:r w:rsidRPr="007D2DAE">
        <w:rPr>
          <w:sz w:val="24"/>
          <w:szCs w:val="24"/>
        </w:rPr>
        <w:t>обучающийся должен</w:t>
      </w:r>
    </w:p>
    <w:p w:rsidR="00EF000E" w:rsidRPr="007D2DAE" w:rsidRDefault="004340CD" w:rsidP="007D2DAE">
      <w:pPr>
        <w:pStyle w:val="2"/>
        <w:rPr>
          <w:sz w:val="24"/>
          <w:szCs w:val="24"/>
        </w:rPr>
      </w:pPr>
      <w:r w:rsidRPr="007D2DAE">
        <w:rPr>
          <w:sz w:val="24"/>
          <w:szCs w:val="24"/>
        </w:rPr>
        <w:t>знать:</w:t>
      </w:r>
    </w:p>
    <w:p w:rsidR="00EF000E" w:rsidRPr="007D2DAE" w:rsidRDefault="004340CD" w:rsidP="007D2DAE">
      <w:pPr>
        <w:pStyle w:val="a3"/>
        <w:rPr>
          <w:sz w:val="24"/>
          <w:szCs w:val="24"/>
        </w:rPr>
      </w:pPr>
      <w:r w:rsidRPr="007D2DAE">
        <w:rPr>
          <w:b/>
          <w:sz w:val="24"/>
          <w:szCs w:val="24"/>
        </w:rPr>
        <w:t xml:space="preserve">- </w:t>
      </w:r>
      <w:r w:rsidRPr="007D2DAE">
        <w:rPr>
          <w:sz w:val="24"/>
          <w:szCs w:val="24"/>
        </w:rPr>
        <w:t>основные этапы, клю</w:t>
      </w:r>
      <w:r w:rsidRPr="007D2DAE">
        <w:rPr>
          <w:sz w:val="24"/>
          <w:szCs w:val="24"/>
        </w:rPr>
        <w:t>чевые моменты истории Древней Греции и Рима;</w:t>
      </w:r>
    </w:p>
    <w:p w:rsidR="00EF000E" w:rsidRPr="007D2DAE" w:rsidRDefault="004340CD" w:rsidP="007D2DAE">
      <w:pPr>
        <w:pStyle w:val="a5"/>
        <w:numPr>
          <w:ilvl w:val="0"/>
          <w:numId w:val="8"/>
        </w:numPr>
        <w:tabs>
          <w:tab w:val="left" w:pos="464"/>
        </w:tabs>
        <w:ind w:right="240" w:firstLine="0"/>
        <w:rPr>
          <w:sz w:val="24"/>
          <w:szCs w:val="24"/>
        </w:rPr>
      </w:pPr>
      <w:r w:rsidRPr="007D2DAE">
        <w:rPr>
          <w:sz w:val="24"/>
          <w:szCs w:val="24"/>
        </w:rPr>
        <w:t>межнациональные контакты и взаимовлияние культур и языков античного общества;</w:t>
      </w:r>
    </w:p>
    <w:p w:rsidR="00EF000E" w:rsidRPr="007D2DAE" w:rsidRDefault="004340CD" w:rsidP="007D2DAE">
      <w:pPr>
        <w:pStyle w:val="a5"/>
        <w:numPr>
          <w:ilvl w:val="0"/>
          <w:numId w:val="8"/>
        </w:numPr>
        <w:tabs>
          <w:tab w:val="left" w:pos="515"/>
        </w:tabs>
        <w:ind w:right="241" w:firstLine="0"/>
        <w:rPr>
          <w:sz w:val="24"/>
          <w:szCs w:val="24"/>
        </w:rPr>
      </w:pPr>
      <w:r w:rsidRPr="007D2DAE">
        <w:rPr>
          <w:sz w:val="24"/>
          <w:szCs w:val="24"/>
        </w:rPr>
        <w:t>наиболее значительные достижения античной цивилизации во всех областях материальной и духовной</w:t>
      </w:r>
      <w:r w:rsidRPr="007D2DAE">
        <w:rPr>
          <w:spacing w:val="-4"/>
          <w:sz w:val="24"/>
          <w:szCs w:val="24"/>
        </w:rPr>
        <w:t xml:space="preserve"> </w:t>
      </w:r>
      <w:r w:rsidRPr="007D2DAE">
        <w:rPr>
          <w:sz w:val="24"/>
          <w:szCs w:val="24"/>
        </w:rPr>
        <w:t>культуры;</w:t>
      </w:r>
    </w:p>
    <w:p w:rsidR="00EF000E" w:rsidRPr="007D2DAE" w:rsidRDefault="004340CD" w:rsidP="007D2DAE">
      <w:pPr>
        <w:pStyle w:val="2"/>
        <w:ind w:left="511"/>
        <w:rPr>
          <w:b w:val="0"/>
          <w:sz w:val="24"/>
          <w:szCs w:val="24"/>
        </w:rPr>
      </w:pPr>
      <w:r w:rsidRPr="007D2DAE">
        <w:rPr>
          <w:sz w:val="24"/>
          <w:szCs w:val="24"/>
        </w:rPr>
        <w:t>уметь</w:t>
      </w:r>
      <w:r w:rsidRPr="007D2DAE">
        <w:rPr>
          <w:b w:val="0"/>
          <w:sz w:val="24"/>
          <w:szCs w:val="24"/>
        </w:rPr>
        <w:t>:</w:t>
      </w:r>
    </w:p>
    <w:p w:rsidR="00EF000E" w:rsidRPr="007D2DAE" w:rsidRDefault="004340CD" w:rsidP="007D2DAE">
      <w:pPr>
        <w:pStyle w:val="a5"/>
        <w:numPr>
          <w:ilvl w:val="0"/>
          <w:numId w:val="8"/>
        </w:numPr>
        <w:tabs>
          <w:tab w:val="left" w:pos="600"/>
          <w:tab w:val="left" w:pos="601"/>
          <w:tab w:val="left" w:pos="2818"/>
          <w:tab w:val="left" w:pos="3357"/>
          <w:tab w:val="left" w:pos="4728"/>
          <w:tab w:val="left" w:pos="6570"/>
          <w:tab w:val="left" w:pos="6924"/>
          <w:tab w:val="left" w:pos="8551"/>
        </w:tabs>
        <w:ind w:right="233" w:firstLine="69"/>
        <w:rPr>
          <w:sz w:val="24"/>
          <w:szCs w:val="24"/>
        </w:rPr>
      </w:pPr>
      <w:r w:rsidRPr="007D2DAE">
        <w:rPr>
          <w:sz w:val="24"/>
          <w:szCs w:val="24"/>
        </w:rPr>
        <w:t>ориентироваться</w:t>
      </w:r>
      <w:r w:rsidRPr="007D2DAE">
        <w:rPr>
          <w:sz w:val="24"/>
          <w:szCs w:val="24"/>
        </w:rPr>
        <w:tab/>
        <w:t>в</w:t>
      </w:r>
      <w:r w:rsidRPr="007D2DAE">
        <w:rPr>
          <w:sz w:val="24"/>
          <w:szCs w:val="24"/>
        </w:rPr>
        <w:tab/>
        <w:t>основных</w:t>
      </w:r>
      <w:r w:rsidRPr="007D2DAE">
        <w:rPr>
          <w:sz w:val="24"/>
          <w:szCs w:val="24"/>
        </w:rPr>
        <w:tab/>
        <w:t>исторических</w:t>
      </w:r>
      <w:r w:rsidRPr="007D2DAE">
        <w:rPr>
          <w:sz w:val="24"/>
          <w:szCs w:val="24"/>
        </w:rPr>
        <w:tab/>
        <w:t>и</w:t>
      </w:r>
      <w:r w:rsidRPr="007D2DAE">
        <w:rPr>
          <w:sz w:val="24"/>
          <w:szCs w:val="24"/>
        </w:rPr>
        <w:tab/>
        <w:t>культурных</w:t>
      </w:r>
      <w:r w:rsidRPr="007D2DAE">
        <w:rPr>
          <w:sz w:val="24"/>
          <w:szCs w:val="24"/>
        </w:rPr>
        <w:tab/>
        <w:t>феноменах Древнего Рима и Греции;</w:t>
      </w:r>
    </w:p>
    <w:p w:rsidR="00EF000E" w:rsidRPr="007D2DAE" w:rsidRDefault="004340CD" w:rsidP="007D2DAE">
      <w:pPr>
        <w:pStyle w:val="a5"/>
        <w:numPr>
          <w:ilvl w:val="0"/>
          <w:numId w:val="8"/>
        </w:numPr>
        <w:tabs>
          <w:tab w:val="left" w:pos="431"/>
        </w:tabs>
        <w:ind w:right="237" w:firstLine="0"/>
        <w:rPr>
          <w:sz w:val="24"/>
          <w:szCs w:val="24"/>
        </w:rPr>
      </w:pPr>
      <w:r w:rsidRPr="007D2DAE">
        <w:rPr>
          <w:sz w:val="24"/>
          <w:szCs w:val="24"/>
        </w:rPr>
        <w:t>анализировать важнейшие исторические события с точки зрения их влияния на последующие этапы развития европейской культуры и</w:t>
      </w:r>
      <w:r w:rsidRPr="007D2DAE">
        <w:rPr>
          <w:spacing w:val="-6"/>
          <w:sz w:val="24"/>
          <w:szCs w:val="24"/>
        </w:rPr>
        <w:t xml:space="preserve"> </w:t>
      </w:r>
      <w:r w:rsidRPr="007D2DAE">
        <w:rPr>
          <w:sz w:val="24"/>
          <w:szCs w:val="24"/>
        </w:rPr>
        <w:t>истории;</w:t>
      </w:r>
    </w:p>
    <w:p w:rsidR="00EF000E" w:rsidRPr="007D2DAE" w:rsidRDefault="004340CD" w:rsidP="007D2DAE">
      <w:pPr>
        <w:pStyle w:val="a5"/>
        <w:numPr>
          <w:ilvl w:val="0"/>
          <w:numId w:val="8"/>
        </w:numPr>
        <w:tabs>
          <w:tab w:val="left" w:pos="423"/>
        </w:tabs>
        <w:ind w:right="237" w:firstLine="0"/>
        <w:rPr>
          <w:sz w:val="24"/>
          <w:szCs w:val="24"/>
        </w:rPr>
      </w:pPr>
      <w:r w:rsidRPr="007D2DAE">
        <w:rPr>
          <w:sz w:val="24"/>
          <w:szCs w:val="24"/>
        </w:rPr>
        <w:t>использовать полученные знания в про</w:t>
      </w:r>
      <w:r w:rsidRPr="007D2DAE">
        <w:rPr>
          <w:sz w:val="24"/>
          <w:szCs w:val="24"/>
        </w:rPr>
        <w:t>паганде сохранения наследия древних культур;</w:t>
      </w:r>
    </w:p>
    <w:p w:rsidR="00EF000E" w:rsidRPr="007D2DAE" w:rsidRDefault="00EF000E" w:rsidP="007D2DAE">
      <w:pPr>
        <w:pStyle w:val="a3"/>
        <w:ind w:left="0"/>
        <w:rPr>
          <w:sz w:val="24"/>
          <w:szCs w:val="24"/>
        </w:rPr>
      </w:pPr>
    </w:p>
    <w:p w:rsidR="00EF000E" w:rsidRPr="007D2DAE" w:rsidRDefault="004340CD" w:rsidP="007D2DAE">
      <w:pPr>
        <w:tabs>
          <w:tab w:val="left" w:pos="681"/>
          <w:tab w:val="left" w:pos="1626"/>
          <w:tab w:val="left" w:pos="3644"/>
          <w:tab w:val="left" w:pos="6261"/>
          <w:tab w:val="left" w:pos="8207"/>
        </w:tabs>
        <w:ind w:left="233" w:right="230"/>
        <w:rPr>
          <w:sz w:val="24"/>
          <w:szCs w:val="24"/>
        </w:rPr>
      </w:pPr>
      <w:r w:rsidRPr="007D2DAE">
        <w:rPr>
          <w:sz w:val="24"/>
          <w:szCs w:val="24"/>
        </w:rPr>
        <w:t>В</w:t>
      </w:r>
      <w:r w:rsidRPr="007D2DAE">
        <w:rPr>
          <w:sz w:val="24"/>
          <w:szCs w:val="24"/>
        </w:rPr>
        <w:tab/>
        <w:t>целях</w:t>
      </w:r>
      <w:r w:rsidRPr="007D2DAE">
        <w:rPr>
          <w:sz w:val="24"/>
          <w:szCs w:val="24"/>
        </w:rPr>
        <w:tab/>
        <w:t>формирования</w:t>
      </w:r>
      <w:r w:rsidRPr="007D2DAE">
        <w:rPr>
          <w:sz w:val="24"/>
          <w:szCs w:val="24"/>
        </w:rPr>
        <w:tab/>
      </w:r>
      <w:r w:rsidRPr="007D2DAE">
        <w:rPr>
          <w:b/>
          <w:sz w:val="24"/>
          <w:szCs w:val="24"/>
        </w:rPr>
        <w:t>коммуникативной</w:t>
      </w:r>
      <w:r w:rsidRPr="007D2DAE">
        <w:rPr>
          <w:b/>
          <w:sz w:val="24"/>
          <w:szCs w:val="24"/>
        </w:rPr>
        <w:tab/>
        <w:t>компетенции</w:t>
      </w:r>
      <w:r w:rsidRPr="007D2DAE">
        <w:rPr>
          <w:b/>
          <w:sz w:val="24"/>
          <w:szCs w:val="24"/>
        </w:rPr>
        <w:tab/>
      </w:r>
      <w:r w:rsidRPr="007D2DAE">
        <w:rPr>
          <w:spacing w:val="-3"/>
          <w:sz w:val="24"/>
          <w:szCs w:val="24"/>
        </w:rPr>
        <w:t xml:space="preserve">обучающийся </w:t>
      </w:r>
      <w:r w:rsidRPr="007D2DAE">
        <w:rPr>
          <w:sz w:val="24"/>
          <w:szCs w:val="24"/>
        </w:rPr>
        <w:t>должен</w:t>
      </w:r>
    </w:p>
    <w:p w:rsidR="00EF000E" w:rsidRPr="007D2DAE" w:rsidRDefault="004340CD" w:rsidP="007D2DAE">
      <w:pPr>
        <w:pStyle w:val="2"/>
        <w:rPr>
          <w:sz w:val="24"/>
          <w:szCs w:val="24"/>
        </w:rPr>
      </w:pPr>
      <w:r w:rsidRPr="007D2DAE">
        <w:rPr>
          <w:sz w:val="24"/>
          <w:szCs w:val="24"/>
        </w:rPr>
        <w:t>знать:</w:t>
      </w:r>
    </w:p>
    <w:p w:rsidR="00EF000E" w:rsidRPr="007D2DAE" w:rsidRDefault="004340CD" w:rsidP="007D2DAE">
      <w:pPr>
        <w:pStyle w:val="a5"/>
        <w:numPr>
          <w:ilvl w:val="0"/>
          <w:numId w:val="7"/>
        </w:numPr>
        <w:tabs>
          <w:tab w:val="left" w:pos="467"/>
        </w:tabs>
        <w:ind w:hanging="234"/>
        <w:rPr>
          <w:sz w:val="24"/>
          <w:szCs w:val="24"/>
        </w:rPr>
      </w:pPr>
      <w:r w:rsidRPr="007D2DAE">
        <w:rPr>
          <w:sz w:val="24"/>
          <w:szCs w:val="24"/>
        </w:rPr>
        <w:t>алгоритм работы с текстом разных эпох и</w:t>
      </w:r>
      <w:r w:rsidRPr="007D2DAE">
        <w:rPr>
          <w:spacing w:val="-4"/>
          <w:sz w:val="24"/>
          <w:szCs w:val="24"/>
        </w:rPr>
        <w:t xml:space="preserve"> </w:t>
      </w:r>
      <w:r w:rsidRPr="007D2DAE">
        <w:rPr>
          <w:sz w:val="24"/>
          <w:szCs w:val="24"/>
        </w:rPr>
        <w:t>культур;</w:t>
      </w:r>
    </w:p>
    <w:p w:rsidR="00EF000E" w:rsidRPr="007D2DAE" w:rsidRDefault="004340CD" w:rsidP="007D2DAE">
      <w:pPr>
        <w:pStyle w:val="a5"/>
        <w:numPr>
          <w:ilvl w:val="0"/>
          <w:numId w:val="7"/>
        </w:numPr>
        <w:tabs>
          <w:tab w:val="left" w:pos="397"/>
        </w:tabs>
        <w:ind w:left="396" w:hanging="164"/>
        <w:rPr>
          <w:sz w:val="24"/>
          <w:szCs w:val="24"/>
        </w:rPr>
      </w:pPr>
      <w:r w:rsidRPr="007D2DAE">
        <w:rPr>
          <w:sz w:val="24"/>
          <w:szCs w:val="24"/>
        </w:rPr>
        <w:t>историю развития латинского языка и античной</w:t>
      </w:r>
      <w:r w:rsidRPr="007D2DAE">
        <w:rPr>
          <w:spacing w:val="-13"/>
          <w:sz w:val="24"/>
          <w:szCs w:val="24"/>
        </w:rPr>
        <w:t xml:space="preserve"> </w:t>
      </w:r>
      <w:r w:rsidRPr="007D2DAE">
        <w:rPr>
          <w:sz w:val="24"/>
          <w:szCs w:val="24"/>
        </w:rPr>
        <w:t>культуры;</w:t>
      </w:r>
    </w:p>
    <w:p w:rsidR="00EF000E" w:rsidRPr="007D2DAE" w:rsidRDefault="004340CD" w:rsidP="007D2DAE">
      <w:pPr>
        <w:pStyle w:val="a5"/>
        <w:numPr>
          <w:ilvl w:val="0"/>
          <w:numId w:val="6"/>
        </w:numPr>
        <w:tabs>
          <w:tab w:val="left" w:pos="397"/>
        </w:tabs>
        <w:ind w:right="1023" w:firstLine="0"/>
        <w:rPr>
          <w:b/>
          <w:sz w:val="24"/>
          <w:szCs w:val="24"/>
        </w:rPr>
      </w:pPr>
      <w:r w:rsidRPr="007D2DAE">
        <w:rPr>
          <w:sz w:val="24"/>
          <w:szCs w:val="24"/>
        </w:rPr>
        <w:t>характер взаимовлияния античной языческой и христианской культуры</w:t>
      </w:r>
      <w:r w:rsidRPr="007D2DAE">
        <w:rPr>
          <w:b/>
          <w:sz w:val="24"/>
          <w:szCs w:val="24"/>
        </w:rPr>
        <w:t>; уметь:</w:t>
      </w:r>
    </w:p>
    <w:p w:rsidR="00EF000E" w:rsidRPr="007D2DAE" w:rsidRDefault="004340CD" w:rsidP="007D2DAE">
      <w:pPr>
        <w:pStyle w:val="a3"/>
        <w:ind w:firstLine="69"/>
        <w:rPr>
          <w:sz w:val="24"/>
          <w:szCs w:val="24"/>
        </w:rPr>
      </w:pPr>
      <w:r w:rsidRPr="007D2DAE">
        <w:rPr>
          <w:b/>
          <w:sz w:val="24"/>
          <w:szCs w:val="24"/>
        </w:rPr>
        <w:t xml:space="preserve">- </w:t>
      </w:r>
      <w:r w:rsidRPr="007D2DAE">
        <w:rPr>
          <w:sz w:val="24"/>
          <w:szCs w:val="24"/>
        </w:rPr>
        <w:t>работать с текстом с учетом поставленной учебной задачи, находить в тексте информацию, необходимую для ее решения;</w:t>
      </w:r>
    </w:p>
    <w:p w:rsidR="00EF000E" w:rsidRPr="007D2DAE" w:rsidRDefault="004340CD" w:rsidP="007D2DAE">
      <w:pPr>
        <w:pStyle w:val="a5"/>
        <w:numPr>
          <w:ilvl w:val="0"/>
          <w:numId w:val="6"/>
        </w:numPr>
        <w:tabs>
          <w:tab w:val="left" w:pos="533"/>
          <w:tab w:val="left" w:pos="534"/>
          <w:tab w:val="left" w:pos="2187"/>
          <w:tab w:val="left" w:pos="3627"/>
          <w:tab w:val="left" w:pos="4608"/>
          <w:tab w:val="left" w:pos="6096"/>
          <w:tab w:val="left" w:pos="6450"/>
          <w:tab w:val="left" w:pos="8388"/>
          <w:tab w:val="left" w:pos="9718"/>
        </w:tabs>
        <w:ind w:right="235" w:firstLine="0"/>
        <w:rPr>
          <w:sz w:val="24"/>
          <w:szCs w:val="24"/>
        </w:rPr>
      </w:pPr>
      <w:r w:rsidRPr="007D2DAE">
        <w:rPr>
          <w:sz w:val="24"/>
          <w:szCs w:val="24"/>
        </w:rPr>
        <w:t>проводить</w:t>
      </w:r>
      <w:r w:rsidRPr="007D2DAE">
        <w:rPr>
          <w:sz w:val="24"/>
          <w:szCs w:val="24"/>
        </w:rPr>
        <w:tab/>
        <w:t>параллели</w:t>
      </w:r>
      <w:r w:rsidRPr="007D2DAE">
        <w:rPr>
          <w:sz w:val="24"/>
          <w:szCs w:val="24"/>
        </w:rPr>
        <w:tab/>
        <w:t>между</w:t>
      </w:r>
      <w:r w:rsidRPr="007D2DAE">
        <w:rPr>
          <w:sz w:val="24"/>
          <w:szCs w:val="24"/>
        </w:rPr>
        <w:tab/>
        <w:t>явлениями</w:t>
      </w:r>
      <w:r w:rsidRPr="007D2DAE">
        <w:rPr>
          <w:sz w:val="24"/>
          <w:szCs w:val="24"/>
        </w:rPr>
        <w:tab/>
        <w:t>и</w:t>
      </w:r>
      <w:r w:rsidRPr="007D2DAE">
        <w:rPr>
          <w:sz w:val="24"/>
          <w:szCs w:val="24"/>
        </w:rPr>
        <w:tab/>
        <w:t>артефактами</w:t>
      </w:r>
      <w:r w:rsidRPr="007D2DAE">
        <w:rPr>
          <w:sz w:val="24"/>
          <w:szCs w:val="24"/>
        </w:rPr>
        <w:tab/>
        <w:t>античной</w:t>
      </w:r>
      <w:r w:rsidRPr="007D2DAE">
        <w:rPr>
          <w:sz w:val="24"/>
          <w:szCs w:val="24"/>
        </w:rPr>
        <w:tab/>
      </w:r>
      <w:r w:rsidRPr="007D2DAE">
        <w:rPr>
          <w:spacing w:val="-17"/>
          <w:sz w:val="24"/>
          <w:szCs w:val="24"/>
        </w:rPr>
        <w:t xml:space="preserve">и </w:t>
      </w:r>
      <w:r w:rsidRPr="007D2DAE">
        <w:rPr>
          <w:sz w:val="24"/>
          <w:szCs w:val="24"/>
        </w:rPr>
        <w:t>совр</w:t>
      </w:r>
      <w:r w:rsidRPr="007D2DAE">
        <w:rPr>
          <w:sz w:val="24"/>
          <w:szCs w:val="24"/>
        </w:rPr>
        <w:t>еменной</w:t>
      </w:r>
      <w:r w:rsidRPr="007D2DAE">
        <w:rPr>
          <w:spacing w:val="-4"/>
          <w:sz w:val="24"/>
          <w:szCs w:val="24"/>
        </w:rPr>
        <w:t xml:space="preserve"> </w:t>
      </w:r>
      <w:r w:rsidRPr="007D2DAE">
        <w:rPr>
          <w:sz w:val="24"/>
          <w:szCs w:val="24"/>
        </w:rPr>
        <w:t>культуры;</w:t>
      </w:r>
    </w:p>
    <w:p w:rsidR="00EF000E" w:rsidRPr="007D2DAE" w:rsidRDefault="004340CD" w:rsidP="007D2DAE">
      <w:pPr>
        <w:pStyle w:val="a3"/>
        <w:rPr>
          <w:sz w:val="24"/>
          <w:szCs w:val="24"/>
        </w:rPr>
      </w:pPr>
      <w:r w:rsidRPr="007D2DAE">
        <w:rPr>
          <w:b/>
          <w:sz w:val="24"/>
          <w:szCs w:val="24"/>
        </w:rPr>
        <w:t xml:space="preserve">- </w:t>
      </w:r>
      <w:r w:rsidRPr="007D2DAE">
        <w:rPr>
          <w:sz w:val="24"/>
          <w:szCs w:val="24"/>
        </w:rPr>
        <w:t>устанавливать межпредметные связи как с курсом изучаемого иностранного языка (английского, немецкого), так и с общешкольными</w:t>
      </w:r>
      <w:r w:rsidRPr="007D2DAE">
        <w:rPr>
          <w:spacing w:val="55"/>
          <w:sz w:val="24"/>
          <w:szCs w:val="24"/>
        </w:rPr>
        <w:t xml:space="preserve"> </w:t>
      </w:r>
      <w:r w:rsidRPr="007D2DAE">
        <w:rPr>
          <w:sz w:val="24"/>
          <w:szCs w:val="24"/>
        </w:rPr>
        <w:t>дисциплинами.</w:t>
      </w:r>
    </w:p>
    <w:p w:rsidR="00EF000E" w:rsidRPr="007D2DAE" w:rsidRDefault="00EF000E" w:rsidP="007D2DAE">
      <w:pPr>
        <w:pStyle w:val="a3"/>
        <w:ind w:left="0"/>
        <w:rPr>
          <w:sz w:val="24"/>
          <w:szCs w:val="24"/>
        </w:rPr>
      </w:pPr>
    </w:p>
    <w:p w:rsidR="00EF000E" w:rsidRPr="007D2DAE" w:rsidRDefault="00EF000E" w:rsidP="007D2DAE">
      <w:pPr>
        <w:rPr>
          <w:sz w:val="24"/>
          <w:szCs w:val="24"/>
          <w:lang w:val="en-US"/>
        </w:rPr>
        <w:sectPr w:rsidR="00EF000E" w:rsidRPr="007D2DAE">
          <w:footerReference w:type="default" r:id="rId7"/>
          <w:pgSz w:w="11910" w:h="16840"/>
          <w:pgMar w:top="1040" w:right="900" w:bottom="1200" w:left="900" w:header="0" w:footer="922" w:gutter="0"/>
          <w:cols w:space="720"/>
        </w:sectPr>
      </w:pPr>
    </w:p>
    <w:p w:rsidR="00EF000E" w:rsidRPr="007D2DAE" w:rsidRDefault="007D2DAE" w:rsidP="007D2DAE">
      <w:pPr>
        <w:ind w:left="2177" w:right="346" w:hanging="1815"/>
        <w:rPr>
          <w:b/>
          <w:sz w:val="24"/>
          <w:szCs w:val="24"/>
        </w:rPr>
      </w:pPr>
      <w:r w:rsidRPr="007D2DAE">
        <w:rPr>
          <w:b/>
          <w:sz w:val="24"/>
          <w:szCs w:val="24"/>
        </w:rPr>
        <w:lastRenderedPageBreak/>
        <w:t xml:space="preserve">Тематический план. </w:t>
      </w:r>
      <w:r w:rsidR="004340CD" w:rsidRPr="007D2DAE">
        <w:rPr>
          <w:b/>
          <w:sz w:val="24"/>
          <w:szCs w:val="24"/>
        </w:rPr>
        <w:t xml:space="preserve"> </w:t>
      </w:r>
    </w:p>
    <w:p w:rsidR="00EF000E" w:rsidRPr="007D2DAE" w:rsidRDefault="00EF000E" w:rsidP="007D2DAE">
      <w:pPr>
        <w:pStyle w:val="a3"/>
        <w:ind w:left="0"/>
        <w:rPr>
          <w:sz w:val="24"/>
          <w:szCs w:val="24"/>
        </w:rPr>
      </w:pPr>
    </w:p>
    <w:p w:rsidR="00EF000E" w:rsidRPr="007D2DAE" w:rsidRDefault="00EF000E" w:rsidP="007D2DAE">
      <w:pPr>
        <w:pStyle w:val="a3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2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7651"/>
        <w:gridCol w:w="1276"/>
      </w:tblGrid>
      <w:tr w:rsidR="007D2DAE" w:rsidRPr="007D2DAE" w:rsidTr="007D2DAE">
        <w:trPr>
          <w:trHeight w:val="256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№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2621" w:right="26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 w:righ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7D2DAE" w:rsidRPr="007D2DAE" w:rsidTr="00FA4EF4">
        <w:trPr>
          <w:trHeight w:val="256"/>
        </w:trPr>
        <w:tc>
          <w:tcPr>
            <w:tcW w:w="9421" w:type="dxa"/>
            <w:gridSpan w:val="3"/>
          </w:tcPr>
          <w:p w:rsidR="007D2DAE" w:rsidRPr="007D2DAE" w:rsidRDefault="007D2DAE" w:rsidP="007D2DAE">
            <w:pPr>
              <w:pStyle w:val="TableParagraph"/>
              <w:ind w:left="87" w:righ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 (34 часа)</w:t>
            </w:r>
          </w:p>
        </w:tc>
      </w:tr>
      <w:tr w:rsidR="007D2DAE" w:rsidRPr="007D2DAE" w:rsidTr="007D2DAE">
        <w:trPr>
          <w:trHeight w:val="256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7D2DAE" w:rsidRPr="007D2DAE" w:rsidTr="007D2DAE">
        <w:trPr>
          <w:trHeight w:val="253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I: Встреча семьи. Фонетика.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</w:tr>
      <w:tr w:rsidR="007D2DAE" w:rsidRPr="007D2DAE" w:rsidTr="007D2DAE">
        <w:trPr>
          <w:trHeight w:val="256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II: Food, glorious food! Ударение, произношение, чтение.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</w:tr>
      <w:tr w:rsidR="007D2DAE" w:rsidRPr="007D2DAE" w:rsidTr="007D2DAE">
        <w:trPr>
          <w:trHeight w:val="258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III: Work, work, work. Глагольная основа и личные окончания актива.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</w:tr>
      <w:tr w:rsidR="007D2DAE" w:rsidRPr="007D2DAE" w:rsidTr="007D2DAE">
        <w:trPr>
          <w:trHeight w:val="253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IV: The best days of your life. </w:t>
            </w: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Praesens indicativi activi.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</w:tr>
      <w:tr w:rsidR="007D2DAE" w:rsidRPr="007D2DAE" w:rsidTr="007D2DAE">
        <w:trPr>
          <w:trHeight w:val="256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7D2DAE" w:rsidRPr="007D2DAE" w:rsidTr="007D2DAE">
        <w:trPr>
          <w:trHeight w:val="162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122" w:right="94"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V: Romans and Britons. </w:t>
            </w: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Первое</w:t>
            </w:r>
            <w:r w:rsidRPr="007D2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склонение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7D2DAE" w:rsidRPr="007D2DAE" w:rsidTr="007D2DAE">
        <w:trPr>
          <w:trHeight w:val="256"/>
        </w:trPr>
        <w:tc>
          <w:tcPr>
            <w:tcW w:w="494" w:type="dxa"/>
            <w:tcBorders>
              <w:top w:val="nil"/>
            </w:tcBorders>
          </w:tcPr>
          <w:p w:rsidR="007D2DAE" w:rsidRPr="007D2DAE" w:rsidRDefault="007D2DAE" w:rsidP="007D2DAE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7651" w:type="dxa"/>
            <w:tcBorders>
              <w:top w:val="nil"/>
            </w:tcBorders>
          </w:tcPr>
          <w:p w:rsidR="007D2DAE" w:rsidRPr="007D2DAE" w:rsidRDefault="007D2DAE" w:rsidP="007D2DAE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VI: Off to town. Imperfectum indicativi activi</w:t>
            </w:r>
          </w:p>
        </w:tc>
        <w:tc>
          <w:tcPr>
            <w:tcW w:w="1276" w:type="dxa"/>
            <w:tcBorders>
              <w:top w:val="nil"/>
            </w:tcBorders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</w:tr>
      <w:tr w:rsidR="007D2DAE" w:rsidRPr="007D2DAE" w:rsidTr="007D2DAE">
        <w:trPr>
          <w:trHeight w:val="253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112"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VII: The military machine. Imperativus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</w:tr>
      <w:tr w:rsidR="007D2DAE" w:rsidRPr="007D2DAE" w:rsidTr="007D2DAE">
        <w:trPr>
          <w:trHeight w:val="256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112"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7D2DAE" w:rsidRPr="007D2DAE" w:rsidTr="007D2DAE">
        <w:trPr>
          <w:trHeight w:val="216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122" w:right="82" w:hanging="15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5"/>
                <w:sz w:val="24"/>
                <w:szCs w:val="24"/>
              </w:rPr>
              <w:t>12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7D2DAE" w:rsidRPr="007D2DAE" w:rsidTr="007D2DAE">
        <w:trPr>
          <w:trHeight w:val="242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112"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7" w:righ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VIII: Clean and healthy. Второе склонение – мужской и средний род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</w:tr>
      <w:tr w:rsidR="007D2DAE" w:rsidRPr="007D2DAE" w:rsidTr="007D2DAE">
        <w:trPr>
          <w:trHeight w:val="253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112"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IX: A soldier’s life. </w:t>
            </w: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Предлоги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112"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X: How beautiful! Существительные второго склонения на -er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</w:tr>
      <w:tr w:rsidR="007D2DAE" w:rsidRPr="007D2DAE" w:rsidTr="007D2DAE">
        <w:trPr>
          <w:trHeight w:val="253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112"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XI: A sad day. Futurum indicativi activi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</w:tr>
      <w:tr w:rsidR="007D2DAE" w:rsidRPr="007D2DAE" w:rsidTr="007D2DAE">
        <w:trPr>
          <w:trHeight w:val="256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112"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XII: Gods! Hear our prayers!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112"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7D2DAE" w:rsidRPr="007D2DAE" w:rsidTr="007D2DAE">
        <w:trPr>
          <w:trHeight w:val="247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122" w:right="82" w:hanging="15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19. 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112"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Завершающий обзор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7D2DAE" w:rsidRPr="007D2DAE" w:rsidTr="007D2DAE">
        <w:trPr>
          <w:trHeight w:val="255"/>
        </w:trPr>
        <w:tc>
          <w:tcPr>
            <w:tcW w:w="9421" w:type="dxa"/>
            <w:gridSpan w:val="3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6 класс (34 часа)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I: Встреча семьи. Фонетика.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II: Food, glorious food! Ударение, произношение, чтение.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III: Work, work, work. Глагольная основа и личные окончания актива.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IV: The best days of your life. </w:t>
            </w: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Praesens indicativi activi.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V: Romans and Britons. </w:t>
            </w: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Первое</w:t>
            </w:r>
            <w:r w:rsidRPr="007D2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склонение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VI: Off to town. Imperfectum indicativi activi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VII: The military machine. Imperativus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136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9" w:right="427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VIII: Clean and healthy. Второе склонение – мужской и средний род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IX: A soldier’s life. </w:t>
            </w: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Предлоги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X: How beautiful! Существительные второго склонения на -er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XI: A sad day. Futurum indicativi activi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XII: Gods! Hear our prayers!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136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Завершающий обзор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7D2DAE" w:rsidRPr="007D2DAE" w:rsidTr="007D2DAE">
        <w:trPr>
          <w:trHeight w:val="255"/>
        </w:trPr>
        <w:tc>
          <w:tcPr>
            <w:tcW w:w="9421" w:type="dxa"/>
            <w:gridSpan w:val="3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7 класс (34 часа)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Ступень I: Caecilius. Фонетика. Ударение, произношение, чтение.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lastRenderedPageBreak/>
              <w:t>3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Ступень II: in villa. Глагольная основа и личные окончания актива. Praesens indicativi activi.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Ступень III: Negotium. Первое склонение.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Ступень</w:t>
            </w:r>
            <w:r w:rsidRPr="007D2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IV: in foro. Imperfectum indicativi activi.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Ступень V: in theatro. Второе склонение – мужской род.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Ступень VI: Felix. Второе склонение – средний род.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88"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Ступень VII: cena. Существительные второго склонения на -er.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88"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88"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Ступень VIII: Gladiatores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88"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Ступень</w:t>
            </w:r>
            <w:r w:rsidRPr="007D2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IX: Thermae. Futurum indicativi activi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88"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Ступень X: Rhetor. Третье склонение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88"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Ступень XI: Candidati. 3 типа III склонения.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88"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Ступень XII: Vesuvius. Особенности III склонения.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88"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88"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Завершающий обзор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7D2DAE" w:rsidRPr="007D2DAE" w:rsidTr="007D2DAE">
        <w:trPr>
          <w:trHeight w:val="255"/>
        </w:trPr>
        <w:tc>
          <w:tcPr>
            <w:tcW w:w="9421" w:type="dxa"/>
            <w:gridSpan w:val="3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8 класс (34 часа)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Ступень I: Caecilius. Фонетика. Ударение, произношение, чтение.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Ступень II: in villa. Глагольная основа и личные окончания актива. Praesens</w:t>
            </w: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indicativi activi.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Ступень III: Negotium. Первое склонение.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Ступень</w:t>
            </w:r>
            <w:r w:rsidRPr="007D2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IV: in foro. Imperfectum indicativi activi.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162" w:hanging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Ступень V: in theatro. Второе склонение – мужской род.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Ступень VI: Felix. Второе склонение – средний род.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88"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Ступень VII: cena. Существительные второго склонения на -er.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88"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88"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Ступень VIII: Gladiatores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88"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Ступень</w:t>
            </w:r>
            <w:r w:rsidRPr="007D2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IX: Thermae. Futurum indicativi activi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88"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Ступень X: Rhetor. Третье склонение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88"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Ступень XI: Candidati. 3 типа III склонения.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88"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Ступень XII: Vesuvius. Особенности III склонения.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88"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7D2DAE" w:rsidRPr="007D2DAE" w:rsidRDefault="007D2DAE" w:rsidP="007D2DAE">
            <w:pPr>
              <w:pStyle w:val="TableParagraph"/>
              <w:ind w:left="155" w:right="117"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88"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Завершающий обзор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7D2DAE" w:rsidRPr="007D2DAE" w:rsidTr="007D2DAE">
        <w:trPr>
          <w:trHeight w:val="255"/>
        </w:trPr>
        <w:tc>
          <w:tcPr>
            <w:tcW w:w="9421" w:type="dxa"/>
            <w:gridSpan w:val="3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9 класс (34 часа)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Повторение склонений существительных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Повторение прилагательных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Феномен римской литературы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Повторение времён,  причастий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Повторение перевода предложений с причастиями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Римские поэты-эпики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162" w:hanging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Повторение Acc./Nom. cum inf. Система Конъюнктива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Повторение Abl.Abs. Отложительные глаголы и полуотложительные глаголы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Марк Порций Катон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88"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Перевод независимых предложений с конъюнктивом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88"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Правило согласования времен. Cum temporalе et Cum historicum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Тит Макций Плавт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88"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Отработка придаточных предложений cum temporalе et сum historicum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88"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88"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Публий Теренций Афр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88"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на тему «Придаточные с союзом cum»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88"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2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 causale et cum concessivum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88"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Марк Туллий Цицерон. 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</w:tr>
      <w:tr w:rsidR="007D2DAE" w:rsidRPr="007D2DAE" w:rsidTr="007D2DAE">
        <w:trPr>
          <w:trHeight w:val="167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Повторение всего материала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88"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Условные предложения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88"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«Условные периоды»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88"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Проверка знаний по римской литературе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88"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tabs>
                <w:tab w:val="left" w:pos="2510"/>
              </w:tabs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Косвенный вопрос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88"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Тит Лукреций Кар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88"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Предложения, вводимые союзом quin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88"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tabs>
                <w:tab w:val="left" w:pos="1100"/>
              </w:tabs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Гай Валерий Катулл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88"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Повторение косвенного вопроса и предложений, вводимых союзом quin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88"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«Косвенный вопрос. Предложения, вводимые союзом quin».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7D2DAE" w:rsidRPr="007D2DAE" w:rsidTr="007D2DAE">
        <w:trPr>
          <w:trHeight w:val="255"/>
        </w:trPr>
        <w:tc>
          <w:tcPr>
            <w:tcW w:w="494" w:type="dxa"/>
          </w:tcPr>
          <w:p w:rsidR="007D2DAE" w:rsidRPr="007D2DAE" w:rsidRDefault="007D2DAE" w:rsidP="007D2DAE">
            <w:pPr>
              <w:pStyle w:val="TableParagraph"/>
              <w:ind w:left="88"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651" w:type="dxa"/>
          </w:tcPr>
          <w:p w:rsidR="007D2DAE" w:rsidRPr="007D2DAE" w:rsidRDefault="007D2DAE" w:rsidP="007D2DA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sz w:val="24"/>
                <w:szCs w:val="24"/>
              </w:rPr>
              <w:t>Гай Юлий Цезарь</w:t>
            </w:r>
          </w:p>
        </w:tc>
        <w:tc>
          <w:tcPr>
            <w:tcW w:w="1276" w:type="dxa"/>
          </w:tcPr>
          <w:p w:rsidR="007D2DAE" w:rsidRPr="007D2DAE" w:rsidRDefault="007D2DAE" w:rsidP="007D2DAE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7D2DAE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</w:tbl>
    <w:p w:rsidR="007D2DAE" w:rsidRPr="007D2DAE" w:rsidRDefault="007D2DAE" w:rsidP="007D2DAE">
      <w:pPr>
        <w:pStyle w:val="a3"/>
        <w:ind w:left="0"/>
        <w:rPr>
          <w:sz w:val="24"/>
          <w:szCs w:val="24"/>
        </w:rPr>
      </w:pPr>
    </w:p>
    <w:sectPr w:rsidR="007D2DAE" w:rsidRPr="007D2DAE">
      <w:pgSz w:w="11910" w:h="16840"/>
      <w:pgMar w:top="1100" w:right="900" w:bottom="1120" w:left="90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0CD" w:rsidRDefault="004340CD">
      <w:r>
        <w:separator/>
      </w:r>
    </w:p>
  </w:endnote>
  <w:endnote w:type="continuationSeparator" w:id="0">
    <w:p w:rsidR="004340CD" w:rsidRDefault="00434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00E" w:rsidRDefault="004340CD">
    <w:pPr>
      <w:pStyle w:val="a3"/>
      <w:spacing w:line="14" w:lineRule="auto"/>
      <w:ind w:left="0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4.5pt;margin-top:780.8pt;width:17.3pt;height:13.05pt;z-index:-251658752;mso-position-horizontal-relative:page;mso-position-vertical-relative:page" filled="f" stroked="f">
          <v:textbox inset="0,0,0,0">
            <w:txbxContent>
              <w:p w:rsidR="00EF000E" w:rsidRDefault="004340C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D2DAE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0CD" w:rsidRDefault="004340CD">
      <w:r>
        <w:separator/>
      </w:r>
    </w:p>
  </w:footnote>
  <w:footnote w:type="continuationSeparator" w:id="0">
    <w:p w:rsidR="004340CD" w:rsidRDefault="00434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142A"/>
    <w:multiLevelType w:val="hybridMultilevel"/>
    <w:tmpl w:val="6C98754C"/>
    <w:lvl w:ilvl="0" w:tplc="8292BA78">
      <w:start w:val="1"/>
      <w:numFmt w:val="upperRoman"/>
      <w:lvlText w:val="%1."/>
      <w:lvlJc w:val="left"/>
      <w:pPr>
        <w:ind w:left="3850" w:hanging="7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1" w:tplc="2290798E">
      <w:numFmt w:val="bullet"/>
      <w:lvlText w:val="•"/>
      <w:lvlJc w:val="left"/>
      <w:pPr>
        <w:ind w:left="4484" w:hanging="720"/>
      </w:pPr>
      <w:rPr>
        <w:rFonts w:hint="default"/>
        <w:lang w:val="ru-RU" w:eastAsia="en-US" w:bidi="ar-SA"/>
      </w:rPr>
    </w:lvl>
    <w:lvl w:ilvl="2" w:tplc="C41CF348">
      <w:numFmt w:val="bullet"/>
      <w:lvlText w:val="•"/>
      <w:lvlJc w:val="left"/>
      <w:pPr>
        <w:ind w:left="5109" w:hanging="720"/>
      </w:pPr>
      <w:rPr>
        <w:rFonts w:hint="default"/>
        <w:lang w:val="ru-RU" w:eastAsia="en-US" w:bidi="ar-SA"/>
      </w:rPr>
    </w:lvl>
    <w:lvl w:ilvl="3" w:tplc="A3E0545C">
      <w:numFmt w:val="bullet"/>
      <w:lvlText w:val="•"/>
      <w:lvlJc w:val="left"/>
      <w:pPr>
        <w:ind w:left="5733" w:hanging="720"/>
      </w:pPr>
      <w:rPr>
        <w:rFonts w:hint="default"/>
        <w:lang w:val="ru-RU" w:eastAsia="en-US" w:bidi="ar-SA"/>
      </w:rPr>
    </w:lvl>
    <w:lvl w:ilvl="4" w:tplc="B400F2C2">
      <w:numFmt w:val="bullet"/>
      <w:lvlText w:val="•"/>
      <w:lvlJc w:val="left"/>
      <w:pPr>
        <w:ind w:left="6358" w:hanging="720"/>
      </w:pPr>
      <w:rPr>
        <w:rFonts w:hint="default"/>
        <w:lang w:val="ru-RU" w:eastAsia="en-US" w:bidi="ar-SA"/>
      </w:rPr>
    </w:lvl>
    <w:lvl w:ilvl="5" w:tplc="C7988E92">
      <w:numFmt w:val="bullet"/>
      <w:lvlText w:val="•"/>
      <w:lvlJc w:val="left"/>
      <w:pPr>
        <w:ind w:left="6983" w:hanging="720"/>
      </w:pPr>
      <w:rPr>
        <w:rFonts w:hint="default"/>
        <w:lang w:val="ru-RU" w:eastAsia="en-US" w:bidi="ar-SA"/>
      </w:rPr>
    </w:lvl>
    <w:lvl w:ilvl="6" w:tplc="0ECAA5E8">
      <w:numFmt w:val="bullet"/>
      <w:lvlText w:val="•"/>
      <w:lvlJc w:val="left"/>
      <w:pPr>
        <w:ind w:left="7607" w:hanging="720"/>
      </w:pPr>
      <w:rPr>
        <w:rFonts w:hint="default"/>
        <w:lang w:val="ru-RU" w:eastAsia="en-US" w:bidi="ar-SA"/>
      </w:rPr>
    </w:lvl>
    <w:lvl w:ilvl="7" w:tplc="63483D5E">
      <w:numFmt w:val="bullet"/>
      <w:lvlText w:val="•"/>
      <w:lvlJc w:val="left"/>
      <w:pPr>
        <w:ind w:left="8232" w:hanging="720"/>
      </w:pPr>
      <w:rPr>
        <w:rFonts w:hint="default"/>
        <w:lang w:val="ru-RU" w:eastAsia="en-US" w:bidi="ar-SA"/>
      </w:rPr>
    </w:lvl>
    <w:lvl w:ilvl="8" w:tplc="A0403EF0">
      <w:numFmt w:val="bullet"/>
      <w:lvlText w:val="•"/>
      <w:lvlJc w:val="left"/>
      <w:pPr>
        <w:ind w:left="8857" w:hanging="720"/>
      </w:pPr>
      <w:rPr>
        <w:rFonts w:hint="default"/>
        <w:lang w:val="ru-RU" w:eastAsia="en-US" w:bidi="ar-SA"/>
      </w:rPr>
    </w:lvl>
  </w:abstractNum>
  <w:abstractNum w:abstractNumId="1" w15:restartNumberingAfterBreak="0">
    <w:nsid w:val="080844F0"/>
    <w:multiLevelType w:val="hybridMultilevel"/>
    <w:tmpl w:val="B5F4DD1A"/>
    <w:lvl w:ilvl="0" w:tplc="BB809180">
      <w:numFmt w:val="bullet"/>
      <w:lvlText w:val="-"/>
      <w:lvlJc w:val="left"/>
      <w:pPr>
        <w:ind w:left="466" w:hanging="23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C72AF9C">
      <w:numFmt w:val="bullet"/>
      <w:lvlText w:val="•"/>
      <w:lvlJc w:val="left"/>
      <w:pPr>
        <w:ind w:left="1424" w:hanging="233"/>
      </w:pPr>
      <w:rPr>
        <w:rFonts w:hint="default"/>
        <w:lang w:val="ru-RU" w:eastAsia="en-US" w:bidi="ar-SA"/>
      </w:rPr>
    </w:lvl>
    <w:lvl w:ilvl="2" w:tplc="A03A70A6">
      <w:numFmt w:val="bullet"/>
      <w:lvlText w:val="•"/>
      <w:lvlJc w:val="left"/>
      <w:pPr>
        <w:ind w:left="2389" w:hanging="233"/>
      </w:pPr>
      <w:rPr>
        <w:rFonts w:hint="default"/>
        <w:lang w:val="ru-RU" w:eastAsia="en-US" w:bidi="ar-SA"/>
      </w:rPr>
    </w:lvl>
    <w:lvl w:ilvl="3" w:tplc="18CEFAB0">
      <w:numFmt w:val="bullet"/>
      <w:lvlText w:val="•"/>
      <w:lvlJc w:val="left"/>
      <w:pPr>
        <w:ind w:left="3353" w:hanging="233"/>
      </w:pPr>
      <w:rPr>
        <w:rFonts w:hint="default"/>
        <w:lang w:val="ru-RU" w:eastAsia="en-US" w:bidi="ar-SA"/>
      </w:rPr>
    </w:lvl>
    <w:lvl w:ilvl="4" w:tplc="E58A90D2">
      <w:numFmt w:val="bullet"/>
      <w:lvlText w:val="•"/>
      <w:lvlJc w:val="left"/>
      <w:pPr>
        <w:ind w:left="4318" w:hanging="233"/>
      </w:pPr>
      <w:rPr>
        <w:rFonts w:hint="default"/>
        <w:lang w:val="ru-RU" w:eastAsia="en-US" w:bidi="ar-SA"/>
      </w:rPr>
    </w:lvl>
    <w:lvl w:ilvl="5" w:tplc="63924CD4">
      <w:numFmt w:val="bullet"/>
      <w:lvlText w:val="•"/>
      <w:lvlJc w:val="left"/>
      <w:pPr>
        <w:ind w:left="5283" w:hanging="233"/>
      </w:pPr>
      <w:rPr>
        <w:rFonts w:hint="default"/>
        <w:lang w:val="ru-RU" w:eastAsia="en-US" w:bidi="ar-SA"/>
      </w:rPr>
    </w:lvl>
    <w:lvl w:ilvl="6" w:tplc="B0FE7164">
      <w:numFmt w:val="bullet"/>
      <w:lvlText w:val="•"/>
      <w:lvlJc w:val="left"/>
      <w:pPr>
        <w:ind w:left="6247" w:hanging="233"/>
      </w:pPr>
      <w:rPr>
        <w:rFonts w:hint="default"/>
        <w:lang w:val="ru-RU" w:eastAsia="en-US" w:bidi="ar-SA"/>
      </w:rPr>
    </w:lvl>
    <w:lvl w:ilvl="7" w:tplc="8F1CD064">
      <w:numFmt w:val="bullet"/>
      <w:lvlText w:val="•"/>
      <w:lvlJc w:val="left"/>
      <w:pPr>
        <w:ind w:left="7212" w:hanging="233"/>
      </w:pPr>
      <w:rPr>
        <w:rFonts w:hint="default"/>
        <w:lang w:val="ru-RU" w:eastAsia="en-US" w:bidi="ar-SA"/>
      </w:rPr>
    </w:lvl>
    <w:lvl w:ilvl="8" w:tplc="397CD96E">
      <w:numFmt w:val="bullet"/>
      <w:lvlText w:val="•"/>
      <w:lvlJc w:val="left"/>
      <w:pPr>
        <w:ind w:left="8177" w:hanging="233"/>
      </w:pPr>
      <w:rPr>
        <w:rFonts w:hint="default"/>
        <w:lang w:val="ru-RU" w:eastAsia="en-US" w:bidi="ar-SA"/>
      </w:rPr>
    </w:lvl>
  </w:abstractNum>
  <w:abstractNum w:abstractNumId="2" w15:restartNumberingAfterBreak="0">
    <w:nsid w:val="1ABA0EE2"/>
    <w:multiLevelType w:val="hybridMultilevel"/>
    <w:tmpl w:val="4160891E"/>
    <w:lvl w:ilvl="0" w:tplc="E3720B4A">
      <w:start w:val="1"/>
      <w:numFmt w:val="decimal"/>
      <w:lvlText w:val="%1."/>
      <w:lvlJc w:val="left"/>
      <w:pPr>
        <w:ind w:left="23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964964E">
      <w:numFmt w:val="bullet"/>
      <w:lvlText w:val="•"/>
      <w:lvlJc w:val="left"/>
      <w:pPr>
        <w:ind w:left="1226" w:hanging="281"/>
      </w:pPr>
      <w:rPr>
        <w:rFonts w:hint="default"/>
        <w:lang w:val="ru-RU" w:eastAsia="en-US" w:bidi="ar-SA"/>
      </w:rPr>
    </w:lvl>
    <w:lvl w:ilvl="2" w:tplc="9510FBB2">
      <w:numFmt w:val="bullet"/>
      <w:lvlText w:val="•"/>
      <w:lvlJc w:val="left"/>
      <w:pPr>
        <w:ind w:left="2213" w:hanging="281"/>
      </w:pPr>
      <w:rPr>
        <w:rFonts w:hint="default"/>
        <w:lang w:val="ru-RU" w:eastAsia="en-US" w:bidi="ar-SA"/>
      </w:rPr>
    </w:lvl>
    <w:lvl w:ilvl="3" w:tplc="79C4B47E">
      <w:numFmt w:val="bullet"/>
      <w:lvlText w:val="•"/>
      <w:lvlJc w:val="left"/>
      <w:pPr>
        <w:ind w:left="3199" w:hanging="281"/>
      </w:pPr>
      <w:rPr>
        <w:rFonts w:hint="default"/>
        <w:lang w:val="ru-RU" w:eastAsia="en-US" w:bidi="ar-SA"/>
      </w:rPr>
    </w:lvl>
    <w:lvl w:ilvl="4" w:tplc="B2AE406E">
      <w:numFmt w:val="bullet"/>
      <w:lvlText w:val="•"/>
      <w:lvlJc w:val="left"/>
      <w:pPr>
        <w:ind w:left="4186" w:hanging="281"/>
      </w:pPr>
      <w:rPr>
        <w:rFonts w:hint="default"/>
        <w:lang w:val="ru-RU" w:eastAsia="en-US" w:bidi="ar-SA"/>
      </w:rPr>
    </w:lvl>
    <w:lvl w:ilvl="5" w:tplc="239C9688">
      <w:numFmt w:val="bullet"/>
      <w:lvlText w:val="•"/>
      <w:lvlJc w:val="left"/>
      <w:pPr>
        <w:ind w:left="5173" w:hanging="281"/>
      </w:pPr>
      <w:rPr>
        <w:rFonts w:hint="default"/>
        <w:lang w:val="ru-RU" w:eastAsia="en-US" w:bidi="ar-SA"/>
      </w:rPr>
    </w:lvl>
    <w:lvl w:ilvl="6" w:tplc="6908DDC0">
      <w:numFmt w:val="bullet"/>
      <w:lvlText w:val="•"/>
      <w:lvlJc w:val="left"/>
      <w:pPr>
        <w:ind w:left="6159" w:hanging="281"/>
      </w:pPr>
      <w:rPr>
        <w:rFonts w:hint="default"/>
        <w:lang w:val="ru-RU" w:eastAsia="en-US" w:bidi="ar-SA"/>
      </w:rPr>
    </w:lvl>
    <w:lvl w:ilvl="7" w:tplc="AABA3E3A">
      <w:numFmt w:val="bullet"/>
      <w:lvlText w:val="•"/>
      <w:lvlJc w:val="left"/>
      <w:pPr>
        <w:ind w:left="7146" w:hanging="281"/>
      </w:pPr>
      <w:rPr>
        <w:rFonts w:hint="default"/>
        <w:lang w:val="ru-RU" w:eastAsia="en-US" w:bidi="ar-SA"/>
      </w:rPr>
    </w:lvl>
    <w:lvl w:ilvl="8" w:tplc="C95EBC84">
      <w:numFmt w:val="bullet"/>
      <w:lvlText w:val="•"/>
      <w:lvlJc w:val="left"/>
      <w:pPr>
        <w:ind w:left="8133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37031A58"/>
    <w:multiLevelType w:val="hybridMultilevel"/>
    <w:tmpl w:val="C1C07FBE"/>
    <w:lvl w:ilvl="0" w:tplc="295E646A">
      <w:numFmt w:val="bullet"/>
      <w:lvlText w:val="-"/>
      <w:lvlJc w:val="left"/>
      <w:pPr>
        <w:ind w:left="233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7D881B2">
      <w:numFmt w:val="bullet"/>
      <w:lvlText w:val="•"/>
      <w:lvlJc w:val="left"/>
      <w:pPr>
        <w:ind w:left="1226" w:hanging="197"/>
      </w:pPr>
      <w:rPr>
        <w:rFonts w:hint="default"/>
        <w:lang w:val="ru-RU" w:eastAsia="en-US" w:bidi="ar-SA"/>
      </w:rPr>
    </w:lvl>
    <w:lvl w:ilvl="2" w:tplc="033089CC">
      <w:numFmt w:val="bullet"/>
      <w:lvlText w:val="•"/>
      <w:lvlJc w:val="left"/>
      <w:pPr>
        <w:ind w:left="2213" w:hanging="197"/>
      </w:pPr>
      <w:rPr>
        <w:rFonts w:hint="default"/>
        <w:lang w:val="ru-RU" w:eastAsia="en-US" w:bidi="ar-SA"/>
      </w:rPr>
    </w:lvl>
    <w:lvl w:ilvl="3" w:tplc="DB748C62">
      <w:numFmt w:val="bullet"/>
      <w:lvlText w:val="•"/>
      <w:lvlJc w:val="left"/>
      <w:pPr>
        <w:ind w:left="3199" w:hanging="197"/>
      </w:pPr>
      <w:rPr>
        <w:rFonts w:hint="default"/>
        <w:lang w:val="ru-RU" w:eastAsia="en-US" w:bidi="ar-SA"/>
      </w:rPr>
    </w:lvl>
    <w:lvl w:ilvl="4" w:tplc="249CF006">
      <w:numFmt w:val="bullet"/>
      <w:lvlText w:val="•"/>
      <w:lvlJc w:val="left"/>
      <w:pPr>
        <w:ind w:left="4186" w:hanging="197"/>
      </w:pPr>
      <w:rPr>
        <w:rFonts w:hint="default"/>
        <w:lang w:val="ru-RU" w:eastAsia="en-US" w:bidi="ar-SA"/>
      </w:rPr>
    </w:lvl>
    <w:lvl w:ilvl="5" w:tplc="CF068E82">
      <w:numFmt w:val="bullet"/>
      <w:lvlText w:val="•"/>
      <w:lvlJc w:val="left"/>
      <w:pPr>
        <w:ind w:left="5173" w:hanging="197"/>
      </w:pPr>
      <w:rPr>
        <w:rFonts w:hint="default"/>
        <w:lang w:val="ru-RU" w:eastAsia="en-US" w:bidi="ar-SA"/>
      </w:rPr>
    </w:lvl>
    <w:lvl w:ilvl="6" w:tplc="A0404438">
      <w:numFmt w:val="bullet"/>
      <w:lvlText w:val="•"/>
      <w:lvlJc w:val="left"/>
      <w:pPr>
        <w:ind w:left="6159" w:hanging="197"/>
      </w:pPr>
      <w:rPr>
        <w:rFonts w:hint="default"/>
        <w:lang w:val="ru-RU" w:eastAsia="en-US" w:bidi="ar-SA"/>
      </w:rPr>
    </w:lvl>
    <w:lvl w:ilvl="7" w:tplc="9B8A95F0">
      <w:numFmt w:val="bullet"/>
      <w:lvlText w:val="•"/>
      <w:lvlJc w:val="left"/>
      <w:pPr>
        <w:ind w:left="7146" w:hanging="197"/>
      </w:pPr>
      <w:rPr>
        <w:rFonts w:hint="default"/>
        <w:lang w:val="ru-RU" w:eastAsia="en-US" w:bidi="ar-SA"/>
      </w:rPr>
    </w:lvl>
    <w:lvl w:ilvl="8" w:tplc="7FD20CC0">
      <w:numFmt w:val="bullet"/>
      <w:lvlText w:val="•"/>
      <w:lvlJc w:val="left"/>
      <w:pPr>
        <w:ind w:left="8133" w:hanging="197"/>
      </w:pPr>
      <w:rPr>
        <w:rFonts w:hint="default"/>
        <w:lang w:val="ru-RU" w:eastAsia="en-US" w:bidi="ar-SA"/>
      </w:rPr>
    </w:lvl>
  </w:abstractNum>
  <w:abstractNum w:abstractNumId="4" w15:restartNumberingAfterBreak="0">
    <w:nsid w:val="42A44492"/>
    <w:multiLevelType w:val="hybridMultilevel"/>
    <w:tmpl w:val="8BC0A7F8"/>
    <w:lvl w:ilvl="0" w:tplc="7286215E">
      <w:start w:val="4"/>
      <w:numFmt w:val="upperRoman"/>
      <w:lvlText w:val="%1."/>
      <w:lvlJc w:val="left"/>
      <w:pPr>
        <w:ind w:left="2376" w:hanging="7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1" w:tplc="71FE8070">
      <w:numFmt w:val="bullet"/>
      <w:lvlText w:val="•"/>
      <w:lvlJc w:val="left"/>
      <w:pPr>
        <w:ind w:left="3152" w:hanging="720"/>
      </w:pPr>
      <w:rPr>
        <w:rFonts w:hint="default"/>
        <w:lang w:val="ru-RU" w:eastAsia="en-US" w:bidi="ar-SA"/>
      </w:rPr>
    </w:lvl>
    <w:lvl w:ilvl="2" w:tplc="B14E8E60">
      <w:numFmt w:val="bullet"/>
      <w:lvlText w:val="•"/>
      <w:lvlJc w:val="left"/>
      <w:pPr>
        <w:ind w:left="3925" w:hanging="720"/>
      </w:pPr>
      <w:rPr>
        <w:rFonts w:hint="default"/>
        <w:lang w:val="ru-RU" w:eastAsia="en-US" w:bidi="ar-SA"/>
      </w:rPr>
    </w:lvl>
    <w:lvl w:ilvl="3" w:tplc="87B0F02E">
      <w:numFmt w:val="bullet"/>
      <w:lvlText w:val="•"/>
      <w:lvlJc w:val="left"/>
      <w:pPr>
        <w:ind w:left="4697" w:hanging="720"/>
      </w:pPr>
      <w:rPr>
        <w:rFonts w:hint="default"/>
        <w:lang w:val="ru-RU" w:eastAsia="en-US" w:bidi="ar-SA"/>
      </w:rPr>
    </w:lvl>
    <w:lvl w:ilvl="4" w:tplc="D36A090E">
      <w:numFmt w:val="bullet"/>
      <w:lvlText w:val="•"/>
      <w:lvlJc w:val="left"/>
      <w:pPr>
        <w:ind w:left="5470" w:hanging="720"/>
      </w:pPr>
      <w:rPr>
        <w:rFonts w:hint="default"/>
        <w:lang w:val="ru-RU" w:eastAsia="en-US" w:bidi="ar-SA"/>
      </w:rPr>
    </w:lvl>
    <w:lvl w:ilvl="5" w:tplc="ABC6741E">
      <w:numFmt w:val="bullet"/>
      <w:lvlText w:val="•"/>
      <w:lvlJc w:val="left"/>
      <w:pPr>
        <w:ind w:left="6243" w:hanging="720"/>
      </w:pPr>
      <w:rPr>
        <w:rFonts w:hint="default"/>
        <w:lang w:val="ru-RU" w:eastAsia="en-US" w:bidi="ar-SA"/>
      </w:rPr>
    </w:lvl>
    <w:lvl w:ilvl="6" w:tplc="42065882">
      <w:numFmt w:val="bullet"/>
      <w:lvlText w:val="•"/>
      <w:lvlJc w:val="left"/>
      <w:pPr>
        <w:ind w:left="7015" w:hanging="720"/>
      </w:pPr>
      <w:rPr>
        <w:rFonts w:hint="default"/>
        <w:lang w:val="ru-RU" w:eastAsia="en-US" w:bidi="ar-SA"/>
      </w:rPr>
    </w:lvl>
    <w:lvl w:ilvl="7" w:tplc="CB4E1F20">
      <w:numFmt w:val="bullet"/>
      <w:lvlText w:val="•"/>
      <w:lvlJc w:val="left"/>
      <w:pPr>
        <w:ind w:left="7788" w:hanging="720"/>
      </w:pPr>
      <w:rPr>
        <w:rFonts w:hint="default"/>
        <w:lang w:val="ru-RU" w:eastAsia="en-US" w:bidi="ar-SA"/>
      </w:rPr>
    </w:lvl>
    <w:lvl w:ilvl="8" w:tplc="4FFCF9DC">
      <w:numFmt w:val="bullet"/>
      <w:lvlText w:val="•"/>
      <w:lvlJc w:val="left"/>
      <w:pPr>
        <w:ind w:left="8561" w:hanging="720"/>
      </w:pPr>
      <w:rPr>
        <w:rFonts w:hint="default"/>
        <w:lang w:val="ru-RU" w:eastAsia="en-US" w:bidi="ar-SA"/>
      </w:rPr>
    </w:lvl>
  </w:abstractNum>
  <w:abstractNum w:abstractNumId="5" w15:restartNumberingAfterBreak="0">
    <w:nsid w:val="505F1E87"/>
    <w:multiLevelType w:val="hybridMultilevel"/>
    <w:tmpl w:val="8E420E24"/>
    <w:lvl w:ilvl="0" w:tplc="C8F62C2E">
      <w:numFmt w:val="bullet"/>
      <w:lvlText w:val="-"/>
      <w:lvlJc w:val="left"/>
      <w:pPr>
        <w:ind w:left="23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87E747C">
      <w:numFmt w:val="bullet"/>
      <w:lvlText w:val="•"/>
      <w:lvlJc w:val="left"/>
      <w:pPr>
        <w:ind w:left="1226" w:hanging="164"/>
      </w:pPr>
      <w:rPr>
        <w:rFonts w:hint="default"/>
        <w:lang w:val="ru-RU" w:eastAsia="en-US" w:bidi="ar-SA"/>
      </w:rPr>
    </w:lvl>
    <w:lvl w:ilvl="2" w:tplc="41A00910">
      <w:numFmt w:val="bullet"/>
      <w:lvlText w:val="•"/>
      <w:lvlJc w:val="left"/>
      <w:pPr>
        <w:ind w:left="2213" w:hanging="164"/>
      </w:pPr>
      <w:rPr>
        <w:rFonts w:hint="default"/>
        <w:lang w:val="ru-RU" w:eastAsia="en-US" w:bidi="ar-SA"/>
      </w:rPr>
    </w:lvl>
    <w:lvl w:ilvl="3" w:tplc="28964A0A">
      <w:numFmt w:val="bullet"/>
      <w:lvlText w:val="•"/>
      <w:lvlJc w:val="left"/>
      <w:pPr>
        <w:ind w:left="3199" w:hanging="164"/>
      </w:pPr>
      <w:rPr>
        <w:rFonts w:hint="default"/>
        <w:lang w:val="ru-RU" w:eastAsia="en-US" w:bidi="ar-SA"/>
      </w:rPr>
    </w:lvl>
    <w:lvl w:ilvl="4" w:tplc="CC9C316A">
      <w:numFmt w:val="bullet"/>
      <w:lvlText w:val="•"/>
      <w:lvlJc w:val="left"/>
      <w:pPr>
        <w:ind w:left="4186" w:hanging="164"/>
      </w:pPr>
      <w:rPr>
        <w:rFonts w:hint="default"/>
        <w:lang w:val="ru-RU" w:eastAsia="en-US" w:bidi="ar-SA"/>
      </w:rPr>
    </w:lvl>
    <w:lvl w:ilvl="5" w:tplc="1D6E8F4C">
      <w:numFmt w:val="bullet"/>
      <w:lvlText w:val="•"/>
      <w:lvlJc w:val="left"/>
      <w:pPr>
        <w:ind w:left="5173" w:hanging="164"/>
      </w:pPr>
      <w:rPr>
        <w:rFonts w:hint="default"/>
        <w:lang w:val="ru-RU" w:eastAsia="en-US" w:bidi="ar-SA"/>
      </w:rPr>
    </w:lvl>
    <w:lvl w:ilvl="6" w:tplc="C4D00C22">
      <w:numFmt w:val="bullet"/>
      <w:lvlText w:val="•"/>
      <w:lvlJc w:val="left"/>
      <w:pPr>
        <w:ind w:left="6159" w:hanging="164"/>
      </w:pPr>
      <w:rPr>
        <w:rFonts w:hint="default"/>
        <w:lang w:val="ru-RU" w:eastAsia="en-US" w:bidi="ar-SA"/>
      </w:rPr>
    </w:lvl>
    <w:lvl w:ilvl="7" w:tplc="D6981B5C">
      <w:numFmt w:val="bullet"/>
      <w:lvlText w:val="•"/>
      <w:lvlJc w:val="left"/>
      <w:pPr>
        <w:ind w:left="7146" w:hanging="164"/>
      </w:pPr>
      <w:rPr>
        <w:rFonts w:hint="default"/>
        <w:lang w:val="ru-RU" w:eastAsia="en-US" w:bidi="ar-SA"/>
      </w:rPr>
    </w:lvl>
    <w:lvl w:ilvl="8" w:tplc="E7BE2126">
      <w:numFmt w:val="bullet"/>
      <w:lvlText w:val="•"/>
      <w:lvlJc w:val="left"/>
      <w:pPr>
        <w:ind w:left="8133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58F7415F"/>
    <w:multiLevelType w:val="hybridMultilevel"/>
    <w:tmpl w:val="4818194E"/>
    <w:lvl w:ilvl="0" w:tplc="35F8EE1E">
      <w:start w:val="1"/>
      <w:numFmt w:val="decimal"/>
      <w:lvlText w:val="%1."/>
      <w:lvlJc w:val="left"/>
      <w:pPr>
        <w:ind w:left="23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5C85586">
      <w:numFmt w:val="bullet"/>
      <w:lvlText w:val="•"/>
      <w:lvlJc w:val="left"/>
      <w:pPr>
        <w:ind w:left="1226" w:hanging="281"/>
      </w:pPr>
      <w:rPr>
        <w:rFonts w:hint="default"/>
        <w:lang w:val="ru-RU" w:eastAsia="en-US" w:bidi="ar-SA"/>
      </w:rPr>
    </w:lvl>
    <w:lvl w:ilvl="2" w:tplc="8E7A41E6">
      <w:numFmt w:val="bullet"/>
      <w:lvlText w:val="•"/>
      <w:lvlJc w:val="left"/>
      <w:pPr>
        <w:ind w:left="2213" w:hanging="281"/>
      </w:pPr>
      <w:rPr>
        <w:rFonts w:hint="default"/>
        <w:lang w:val="ru-RU" w:eastAsia="en-US" w:bidi="ar-SA"/>
      </w:rPr>
    </w:lvl>
    <w:lvl w:ilvl="3" w:tplc="A7F0117E">
      <w:numFmt w:val="bullet"/>
      <w:lvlText w:val="•"/>
      <w:lvlJc w:val="left"/>
      <w:pPr>
        <w:ind w:left="3199" w:hanging="281"/>
      </w:pPr>
      <w:rPr>
        <w:rFonts w:hint="default"/>
        <w:lang w:val="ru-RU" w:eastAsia="en-US" w:bidi="ar-SA"/>
      </w:rPr>
    </w:lvl>
    <w:lvl w:ilvl="4" w:tplc="838AEBA6">
      <w:numFmt w:val="bullet"/>
      <w:lvlText w:val="•"/>
      <w:lvlJc w:val="left"/>
      <w:pPr>
        <w:ind w:left="4186" w:hanging="281"/>
      </w:pPr>
      <w:rPr>
        <w:rFonts w:hint="default"/>
        <w:lang w:val="ru-RU" w:eastAsia="en-US" w:bidi="ar-SA"/>
      </w:rPr>
    </w:lvl>
    <w:lvl w:ilvl="5" w:tplc="E884B382">
      <w:numFmt w:val="bullet"/>
      <w:lvlText w:val="•"/>
      <w:lvlJc w:val="left"/>
      <w:pPr>
        <w:ind w:left="5173" w:hanging="281"/>
      </w:pPr>
      <w:rPr>
        <w:rFonts w:hint="default"/>
        <w:lang w:val="ru-RU" w:eastAsia="en-US" w:bidi="ar-SA"/>
      </w:rPr>
    </w:lvl>
    <w:lvl w:ilvl="6" w:tplc="EED63FB0">
      <w:numFmt w:val="bullet"/>
      <w:lvlText w:val="•"/>
      <w:lvlJc w:val="left"/>
      <w:pPr>
        <w:ind w:left="6159" w:hanging="281"/>
      </w:pPr>
      <w:rPr>
        <w:rFonts w:hint="default"/>
        <w:lang w:val="ru-RU" w:eastAsia="en-US" w:bidi="ar-SA"/>
      </w:rPr>
    </w:lvl>
    <w:lvl w:ilvl="7" w:tplc="99749DC8">
      <w:numFmt w:val="bullet"/>
      <w:lvlText w:val="•"/>
      <w:lvlJc w:val="left"/>
      <w:pPr>
        <w:ind w:left="7146" w:hanging="281"/>
      </w:pPr>
      <w:rPr>
        <w:rFonts w:hint="default"/>
        <w:lang w:val="ru-RU" w:eastAsia="en-US" w:bidi="ar-SA"/>
      </w:rPr>
    </w:lvl>
    <w:lvl w:ilvl="8" w:tplc="A5320A06">
      <w:numFmt w:val="bullet"/>
      <w:lvlText w:val="•"/>
      <w:lvlJc w:val="left"/>
      <w:pPr>
        <w:ind w:left="8133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5DE61527"/>
    <w:multiLevelType w:val="hybridMultilevel"/>
    <w:tmpl w:val="66D223B0"/>
    <w:lvl w:ilvl="0" w:tplc="673CF826">
      <w:start w:val="1"/>
      <w:numFmt w:val="decimal"/>
      <w:lvlText w:val="%1."/>
      <w:lvlJc w:val="left"/>
      <w:pPr>
        <w:ind w:left="95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D54CE70">
      <w:numFmt w:val="bullet"/>
      <w:lvlText w:val="•"/>
      <w:lvlJc w:val="left"/>
      <w:pPr>
        <w:ind w:left="1874" w:hanging="360"/>
      </w:pPr>
      <w:rPr>
        <w:rFonts w:hint="default"/>
        <w:lang w:val="ru-RU" w:eastAsia="en-US" w:bidi="ar-SA"/>
      </w:rPr>
    </w:lvl>
    <w:lvl w:ilvl="2" w:tplc="487E5A6C">
      <w:numFmt w:val="bullet"/>
      <w:lvlText w:val="•"/>
      <w:lvlJc w:val="left"/>
      <w:pPr>
        <w:ind w:left="2789" w:hanging="360"/>
      </w:pPr>
      <w:rPr>
        <w:rFonts w:hint="default"/>
        <w:lang w:val="ru-RU" w:eastAsia="en-US" w:bidi="ar-SA"/>
      </w:rPr>
    </w:lvl>
    <w:lvl w:ilvl="3" w:tplc="6F8E1946">
      <w:numFmt w:val="bullet"/>
      <w:lvlText w:val="•"/>
      <w:lvlJc w:val="left"/>
      <w:pPr>
        <w:ind w:left="3703" w:hanging="360"/>
      </w:pPr>
      <w:rPr>
        <w:rFonts w:hint="default"/>
        <w:lang w:val="ru-RU" w:eastAsia="en-US" w:bidi="ar-SA"/>
      </w:rPr>
    </w:lvl>
    <w:lvl w:ilvl="4" w:tplc="0ECACF9C">
      <w:numFmt w:val="bullet"/>
      <w:lvlText w:val="•"/>
      <w:lvlJc w:val="left"/>
      <w:pPr>
        <w:ind w:left="4618" w:hanging="360"/>
      </w:pPr>
      <w:rPr>
        <w:rFonts w:hint="default"/>
        <w:lang w:val="ru-RU" w:eastAsia="en-US" w:bidi="ar-SA"/>
      </w:rPr>
    </w:lvl>
    <w:lvl w:ilvl="5" w:tplc="13C25C5C">
      <w:numFmt w:val="bullet"/>
      <w:lvlText w:val="•"/>
      <w:lvlJc w:val="left"/>
      <w:pPr>
        <w:ind w:left="5533" w:hanging="360"/>
      </w:pPr>
      <w:rPr>
        <w:rFonts w:hint="default"/>
        <w:lang w:val="ru-RU" w:eastAsia="en-US" w:bidi="ar-SA"/>
      </w:rPr>
    </w:lvl>
    <w:lvl w:ilvl="6" w:tplc="A942E440">
      <w:numFmt w:val="bullet"/>
      <w:lvlText w:val="•"/>
      <w:lvlJc w:val="left"/>
      <w:pPr>
        <w:ind w:left="6447" w:hanging="360"/>
      </w:pPr>
      <w:rPr>
        <w:rFonts w:hint="default"/>
        <w:lang w:val="ru-RU" w:eastAsia="en-US" w:bidi="ar-SA"/>
      </w:rPr>
    </w:lvl>
    <w:lvl w:ilvl="7" w:tplc="1FB24304">
      <w:numFmt w:val="bullet"/>
      <w:lvlText w:val="•"/>
      <w:lvlJc w:val="left"/>
      <w:pPr>
        <w:ind w:left="7362" w:hanging="360"/>
      </w:pPr>
      <w:rPr>
        <w:rFonts w:hint="default"/>
        <w:lang w:val="ru-RU" w:eastAsia="en-US" w:bidi="ar-SA"/>
      </w:rPr>
    </w:lvl>
    <w:lvl w:ilvl="8" w:tplc="75D84B7A">
      <w:numFmt w:val="bullet"/>
      <w:lvlText w:val="•"/>
      <w:lvlJc w:val="left"/>
      <w:pPr>
        <w:ind w:left="8277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23432A6"/>
    <w:multiLevelType w:val="hybridMultilevel"/>
    <w:tmpl w:val="96BC1A82"/>
    <w:lvl w:ilvl="0" w:tplc="380EEF8E">
      <w:numFmt w:val="bullet"/>
      <w:lvlText w:val="-"/>
      <w:lvlJc w:val="left"/>
      <w:pPr>
        <w:ind w:left="23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3FAFF74">
      <w:numFmt w:val="bullet"/>
      <w:lvlText w:val="•"/>
      <w:lvlJc w:val="left"/>
      <w:pPr>
        <w:ind w:left="1226" w:hanging="164"/>
      </w:pPr>
      <w:rPr>
        <w:rFonts w:hint="default"/>
        <w:lang w:val="ru-RU" w:eastAsia="en-US" w:bidi="ar-SA"/>
      </w:rPr>
    </w:lvl>
    <w:lvl w:ilvl="2" w:tplc="A3F0CAB2">
      <w:numFmt w:val="bullet"/>
      <w:lvlText w:val="•"/>
      <w:lvlJc w:val="left"/>
      <w:pPr>
        <w:ind w:left="2213" w:hanging="164"/>
      </w:pPr>
      <w:rPr>
        <w:rFonts w:hint="default"/>
        <w:lang w:val="ru-RU" w:eastAsia="en-US" w:bidi="ar-SA"/>
      </w:rPr>
    </w:lvl>
    <w:lvl w:ilvl="3" w:tplc="879E4F56">
      <w:numFmt w:val="bullet"/>
      <w:lvlText w:val="•"/>
      <w:lvlJc w:val="left"/>
      <w:pPr>
        <w:ind w:left="3199" w:hanging="164"/>
      </w:pPr>
      <w:rPr>
        <w:rFonts w:hint="default"/>
        <w:lang w:val="ru-RU" w:eastAsia="en-US" w:bidi="ar-SA"/>
      </w:rPr>
    </w:lvl>
    <w:lvl w:ilvl="4" w:tplc="29BEE4A8">
      <w:numFmt w:val="bullet"/>
      <w:lvlText w:val="•"/>
      <w:lvlJc w:val="left"/>
      <w:pPr>
        <w:ind w:left="4186" w:hanging="164"/>
      </w:pPr>
      <w:rPr>
        <w:rFonts w:hint="default"/>
        <w:lang w:val="ru-RU" w:eastAsia="en-US" w:bidi="ar-SA"/>
      </w:rPr>
    </w:lvl>
    <w:lvl w:ilvl="5" w:tplc="A2B23A12">
      <w:numFmt w:val="bullet"/>
      <w:lvlText w:val="•"/>
      <w:lvlJc w:val="left"/>
      <w:pPr>
        <w:ind w:left="5173" w:hanging="164"/>
      </w:pPr>
      <w:rPr>
        <w:rFonts w:hint="default"/>
        <w:lang w:val="ru-RU" w:eastAsia="en-US" w:bidi="ar-SA"/>
      </w:rPr>
    </w:lvl>
    <w:lvl w:ilvl="6" w:tplc="40ECEA4E">
      <w:numFmt w:val="bullet"/>
      <w:lvlText w:val="•"/>
      <w:lvlJc w:val="left"/>
      <w:pPr>
        <w:ind w:left="6159" w:hanging="164"/>
      </w:pPr>
      <w:rPr>
        <w:rFonts w:hint="default"/>
        <w:lang w:val="ru-RU" w:eastAsia="en-US" w:bidi="ar-SA"/>
      </w:rPr>
    </w:lvl>
    <w:lvl w:ilvl="7" w:tplc="42D8D10A">
      <w:numFmt w:val="bullet"/>
      <w:lvlText w:val="•"/>
      <w:lvlJc w:val="left"/>
      <w:pPr>
        <w:ind w:left="7146" w:hanging="164"/>
      </w:pPr>
      <w:rPr>
        <w:rFonts w:hint="default"/>
        <w:lang w:val="ru-RU" w:eastAsia="en-US" w:bidi="ar-SA"/>
      </w:rPr>
    </w:lvl>
    <w:lvl w:ilvl="8" w:tplc="2AE29230">
      <w:numFmt w:val="bullet"/>
      <w:lvlText w:val="•"/>
      <w:lvlJc w:val="left"/>
      <w:pPr>
        <w:ind w:left="8133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63A91A4B"/>
    <w:multiLevelType w:val="hybridMultilevel"/>
    <w:tmpl w:val="E41EE5B0"/>
    <w:lvl w:ilvl="0" w:tplc="1D129F42">
      <w:start w:val="1"/>
      <w:numFmt w:val="upperRoman"/>
      <w:lvlText w:val="%1."/>
      <w:lvlJc w:val="left"/>
      <w:pPr>
        <w:ind w:left="593" w:hanging="72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24286968">
      <w:start w:val="1"/>
      <w:numFmt w:val="decimal"/>
      <w:lvlText w:val="%2."/>
      <w:lvlJc w:val="left"/>
      <w:pPr>
        <w:ind w:left="953" w:hanging="360"/>
        <w:jc w:val="left"/>
      </w:pPr>
      <w:rPr>
        <w:rFonts w:hint="default"/>
        <w:b/>
        <w:bCs/>
        <w:i/>
        <w:spacing w:val="0"/>
        <w:w w:val="100"/>
        <w:lang w:val="ru-RU" w:eastAsia="en-US" w:bidi="ar-SA"/>
      </w:rPr>
    </w:lvl>
    <w:lvl w:ilvl="2" w:tplc="358EF992">
      <w:numFmt w:val="bullet"/>
      <w:lvlText w:val="•"/>
      <w:lvlJc w:val="left"/>
      <w:pPr>
        <w:ind w:left="1976" w:hanging="360"/>
      </w:pPr>
      <w:rPr>
        <w:rFonts w:hint="default"/>
        <w:lang w:val="ru-RU" w:eastAsia="en-US" w:bidi="ar-SA"/>
      </w:rPr>
    </w:lvl>
    <w:lvl w:ilvl="3" w:tplc="0BD2F37E">
      <w:numFmt w:val="bullet"/>
      <w:lvlText w:val="•"/>
      <w:lvlJc w:val="left"/>
      <w:pPr>
        <w:ind w:left="2992" w:hanging="360"/>
      </w:pPr>
      <w:rPr>
        <w:rFonts w:hint="default"/>
        <w:lang w:val="ru-RU" w:eastAsia="en-US" w:bidi="ar-SA"/>
      </w:rPr>
    </w:lvl>
    <w:lvl w:ilvl="4" w:tplc="E2D004E6">
      <w:numFmt w:val="bullet"/>
      <w:lvlText w:val="•"/>
      <w:lvlJc w:val="left"/>
      <w:pPr>
        <w:ind w:left="4008" w:hanging="360"/>
      </w:pPr>
      <w:rPr>
        <w:rFonts w:hint="default"/>
        <w:lang w:val="ru-RU" w:eastAsia="en-US" w:bidi="ar-SA"/>
      </w:rPr>
    </w:lvl>
    <w:lvl w:ilvl="5" w:tplc="24E84490">
      <w:numFmt w:val="bullet"/>
      <w:lvlText w:val="•"/>
      <w:lvlJc w:val="left"/>
      <w:pPr>
        <w:ind w:left="5025" w:hanging="360"/>
      </w:pPr>
      <w:rPr>
        <w:rFonts w:hint="default"/>
        <w:lang w:val="ru-RU" w:eastAsia="en-US" w:bidi="ar-SA"/>
      </w:rPr>
    </w:lvl>
    <w:lvl w:ilvl="6" w:tplc="C1EAD99C">
      <w:numFmt w:val="bullet"/>
      <w:lvlText w:val="•"/>
      <w:lvlJc w:val="left"/>
      <w:pPr>
        <w:ind w:left="6041" w:hanging="360"/>
      </w:pPr>
      <w:rPr>
        <w:rFonts w:hint="default"/>
        <w:lang w:val="ru-RU" w:eastAsia="en-US" w:bidi="ar-SA"/>
      </w:rPr>
    </w:lvl>
    <w:lvl w:ilvl="7" w:tplc="CB4831EE">
      <w:numFmt w:val="bullet"/>
      <w:lvlText w:val="•"/>
      <w:lvlJc w:val="left"/>
      <w:pPr>
        <w:ind w:left="7057" w:hanging="360"/>
      </w:pPr>
      <w:rPr>
        <w:rFonts w:hint="default"/>
        <w:lang w:val="ru-RU" w:eastAsia="en-US" w:bidi="ar-SA"/>
      </w:rPr>
    </w:lvl>
    <w:lvl w:ilvl="8" w:tplc="C9A43418">
      <w:numFmt w:val="bullet"/>
      <w:lvlText w:val="•"/>
      <w:lvlJc w:val="left"/>
      <w:pPr>
        <w:ind w:left="8073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66801A4B"/>
    <w:multiLevelType w:val="hybridMultilevel"/>
    <w:tmpl w:val="E152B252"/>
    <w:lvl w:ilvl="0" w:tplc="A4560756">
      <w:numFmt w:val="bullet"/>
      <w:lvlText w:val="-"/>
      <w:lvlJc w:val="left"/>
      <w:pPr>
        <w:ind w:left="233" w:hanging="2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C6AC124">
      <w:numFmt w:val="bullet"/>
      <w:lvlText w:val="•"/>
      <w:lvlJc w:val="left"/>
      <w:pPr>
        <w:ind w:left="1226" w:hanging="231"/>
      </w:pPr>
      <w:rPr>
        <w:rFonts w:hint="default"/>
        <w:lang w:val="ru-RU" w:eastAsia="en-US" w:bidi="ar-SA"/>
      </w:rPr>
    </w:lvl>
    <w:lvl w:ilvl="2" w:tplc="3DA41CA6">
      <w:numFmt w:val="bullet"/>
      <w:lvlText w:val="•"/>
      <w:lvlJc w:val="left"/>
      <w:pPr>
        <w:ind w:left="2213" w:hanging="231"/>
      </w:pPr>
      <w:rPr>
        <w:rFonts w:hint="default"/>
        <w:lang w:val="ru-RU" w:eastAsia="en-US" w:bidi="ar-SA"/>
      </w:rPr>
    </w:lvl>
    <w:lvl w:ilvl="3" w:tplc="54E073CA">
      <w:numFmt w:val="bullet"/>
      <w:lvlText w:val="•"/>
      <w:lvlJc w:val="left"/>
      <w:pPr>
        <w:ind w:left="3199" w:hanging="231"/>
      </w:pPr>
      <w:rPr>
        <w:rFonts w:hint="default"/>
        <w:lang w:val="ru-RU" w:eastAsia="en-US" w:bidi="ar-SA"/>
      </w:rPr>
    </w:lvl>
    <w:lvl w:ilvl="4" w:tplc="8B98C5C2">
      <w:numFmt w:val="bullet"/>
      <w:lvlText w:val="•"/>
      <w:lvlJc w:val="left"/>
      <w:pPr>
        <w:ind w:left="4186" w:hanging="231"/>
      </w:pPr>
      <w:rPr>
        <w:rFonts w:hint="default"/>
        <w:lang w:val="ru-RU" w:eastAsia="en-US" w:bidi="ar-SA"/>
      </w:rPr>
    </w:lvl>
    <w:lvl w:ilvl="5" w:tplc="40E2922E">
      <w:numFmt w:val="bullet"/>
      <w:lvlText w:val="•"/>
      <w:lvlJc w:val="left"/>
      <w:pPr>
        <w:ind w:left="5173" w:hanging="231"/>
      </w:pPr>
      <w:rPr>
        <w:rFonts w:hint="default"/>
        <w:lang w:val="ru-RU" w:eastAsia="en-US" w:bidi="ar-SA"/>
      </w:rPr>
    </w:lvl>
    <w:lvl w:ilvl="6" w:tplc="8EDE8636">
      <w:numFmt w:val="bullet"/>
      <w:lvlText w:val="•"/>
      <w:lvlJc w:val="left"/>
      <w:pPr>
        <w:ind w:left="6159" w:hanging="231"/>
      </w:pPr>
      <w:rPr>
        <w:rFonts w:hint="default"/>
        <w:lang w:val="ru-RU" w:eastAsia="en-US" w:bidi="ar-SA"/>
      </w:rPr>
    </w:lvl>
    <w:lvl w:ilvl="7" w:tplc="620E5074">
      <w:numFmt w:val="bullet"/>
      <w:lvlText w:val="•"/>
      <w:lvlJc w:val="left"/>
      <w:pPr>
        <w:ind w:left="7146" w:hanging="231"/>
      </w:pPr>
      <w:rPr>
        <w:rFonts w:hint="default"/>
        <w:lang w:val="ru-RU" w:eastAsia="en-US" w:bidi="ar-SA"/>
      </w:rPr>
    </w:lvl>
    <w:lvl w:ilvl="8" w:tplc="F33288D8">
      <w:numFmt w:val="bullet"/>
      <w:lvlText w:val="•"/>
      <w:lvlJc w:val="left"/>
      <w:pPr>
        <w:ind w:left="8133" w:hanging="231"/>
      </w:pPr>
      <w:rPr>
        <w:rFonts w:hint="default"/>
        <w:lang w:val="ru-RU" w:eastAsia="en-US" w:bidi="ar-SA"/>
      </w:rPr>
    </w:lvl>
  </w:abstractNum>
  <w:abstractNum w:abstractNumId="11" w15:restartNumberingAfterBreak="0">
    <w:nsid w:val="6B3D51AE"/>
    <w:multiLevelType w:val="hybridMultilevel"/>
    <w:tmpl w:val="9A98475E"/>
    <w:lvl w:ilvl="0" w:tplc="32BA71BA">
      <w:start w:val="1"/>
      <w:numFmt w:val="decimal"/>
      <w:lvlText w:val="%1."/>
      <w:lvlJc w:val="left"/>
      <w:pPr>
        <w:ind w:left="23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89475C2">
      <w:numFmt w:val="bullet"/>
      <w:lvlText w:val="•"/>
      <w:lvlJc w:val="left"/>
      <w:pPr>
        <w:ind w:left="1226" w:hanging="281"/>
      </w:pPr>
      <w:rPr>
        <w:rFonts w:hint="default"/>
        <w:lang w:val="ru-RU" w:eastAsia="en-US" w:bidi="ar-SA"/>
      </w:rPr>
    </w:lvl>
    <w:lvl w:ilvl="2" w:tplc="290C3DE2">
      <w:numFmt w:val="bullet"/>
      <w:lvlText w:val="•"/>
      <w:lvlJc w:val="left"/>
      <w:pPr>
        <w:ind w:left="2213" w:hanging="281"/>
      </w:pPr>
      <w:rPr>
        <w:rFonts w:hint="default"/>
        <w:lang w:val="ru-RU" w:eastAsia="en-US" w:bidi="ar-SA"/>
      </w:rPr>
    </w:lvl>
    <w:lvl w:ilvl="3" w:tplc="50D6AB26">
      <w:numFmt w:val="bullet"/>
      <w:lvlText w:val="•"/>
      <w:lvlJc w:val="left"/>
      <w:pPr>
        <w:ind w:left="3199" w:hanging="281"/>
      </w:pPr>
      <w:rPr>
        <w:rFonts w:hint="default"/>
        <w:lang w:val="ru-RU" w:eastAsia="en-US" w:bidi="ar-SA"/>
      </w:rPr>
    </w:lvl>
    <w:lvl w:ilvl="4" w:tplc="6B9A5D90">
      <w:numFmt w:val="bullet"/>
      <w:lvlText w:val="•"/>
      <w:lvlJc w:val="left"/>
      <w:pPr>
        <w:ind w:left="4186" w:hanging="281"/>
      </w:pPr>
      <w:rPr>
        <w:rFonts w:hint="default"/>
        <w:lang w:val="ru-RU" w:eastAsia="en-US" w:bidi="ar-SA"/>
      </w:rPr>
    </w:lvl>
    <w:lvl w:ilvl="5" w:tplc="D2EAFDF2">
      <w:numFmt w:val="bullet"/>
      <w:lvlText w:val="•"/>
      <w:lvlJc w:val="left"/>
      <w:pPr>
        <w:ind w:left="5173" w:hanging="281"/>
      </w:pPr>
      <w:rPr>
        <w:rFonts w:hint="default"/>
        <w:lang w:val="ru-RU" w:eastAsia="en-US" w:bidi="ar-SA"/>
      </w:rPr>
    </w:lvl>
    <w:lvl w:ilvl="6" w:tplc="EB2486F0">
      <w:numFmt w:val="bullet"/>
      <w:lvlText w:val="•"/>
      <w:lvlJc w:val="left"/>
      <w:pPr>
        <w:ind w:left="6159" w:hanging="281"/>
      </w:pPr>
      <w:rPr>
        <w:rFonts w:hint="default"/>
        <w:lang w:val="ru-RU" w:eastAsia="en-US" w:bidi="ar-SA"/>
      </w:rPr>
    </w:lvl>
    <w:lvl w:ilvl="7" w:tplc="24809BC8">
      <w:numFmt w:val="bullet"/>
      <w:lvlText w:val="•"/>
      <w:lvlJc w:val="left"/>
      <w:pPr>
        <w:ind w:left="7146" w:hanging="281"/>
      </w:pPr>
      <w:rPr>
        <w:rFonts w:hint="default"/>
        <w:lang w:val="ru-RU" w:eastAsia="en-US" w:bidi="ar-SA"/>
      </w:rPr>
    </w:lvl>
    <w:lvl w:ilvl="8" w:tplc="B8C60700">
      <w:numFmt w:val="bullet"/>
      <w:lvlText w:val="•"/>
      <w:lvlJc w:val="left"/>
      <w:pPr>
        <w:ind w:left="8133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7B622858"/>
    <w:multiLevelType w:val="multilevel"/>
    <w:tmpl w:val="3E9AF498"/>
    <w:lvl w:ilvl="0">
      <w:start w:val="1"/>
      <w:numFmt w:val="upperRoman"/>
      <w:lvlText w:val="%1"/>
      <w:lvlJc w:val="left"/>
      <w:pPr>
        <w:ind w:left="233" w:hanging="528"/>
        <w:jc w:val="left"/>
      </w:pPr>
      <w:rPr>
        <w:rFonts w:hint="default"/>
        <w:lang w:val="ru-RU" w:eastAsia="en-US" w:bidi="ar-SA"/>
      </w:rPr>
    </w:lvl>
    <w:lvl w:ilvl="1">
      <w:start w:val="2"/>
      <w:numFmt w:val="upperRoman"/>
      <w:lvlText w:val="%1-%2"/>
      <w:lvlJc w:val="left"/>
      <w:pPr>
        <w:ind w:left="233" w:hanging="5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lowerLetter"/>
      <w:lvlText w:val="%3)"/>
      <w:lvlJc w:val="left"/>
      <w:pPr>
        <w:ind w:left="881" w:hanging="2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30" w:hanging="2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5" w:hanging="2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0" w:hanging="2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5" w:hanging="2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0" w:hanging="2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6" w:hanging="289"/>
      </w:pPr>
      <w:rPr>
        <w:rFonts w:hint="default"/>
        <w:lang w:val="ru-RU" w:eastAsia="en-US" w:bidi="ar-SA"/>
      </w:rPr>
    </w:lvl>
  </w:abstractNum>
  <w:abstractNum w:abstractNumId="13" w15:restartNumberingAfterBreak="0">
    <w:nsid w:val="7BE30822"/>
    <w:multiLevelType w:val="hybridMultilevel"/>
    <w:tmpl w:val="4A646A10"/>
    <w:lvl w:ilvl="0" w:tplc="738A0586">
      <w:start w:val="1"/>
      <w:numFmt w:val="decimal"/>
      <w:lvlText w:val="%1."/>
      <w:lvlJc w:val="left"/>
      <w:pPr>
        <w:ind w:left="66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298C2D0">
      <w:numFmt w:val="bullet"/>
      <w:lvlText w:val="•"/>
      <w:lvlJc w:val="left"/>
      <w:pPr>
        <w:ind w:left="1604" w:hanging="360"/>
      </w:pPr>
      <w:rPr>
        <w:rFonts w:hint="default"/>
        <w:lang w:val="ru-RU" w:eastAsia="en-US" w:bidi="ar-SA"/>
      </w:rPr>
    </w:lvl>
    <w:lvl w:ilvl="2" w:tplc="38B603AE">
      <w:numFmt w:val="bullet"/>
      <w:lvlText w:val="•"/>
      <w:lvlJc w:val="left"/>
      <w:pPr>
        <w:ind w:left="2549" w:hanging="360"/>
      </w:pPr>
      <w:rPr>
        <w:rFonts w:hint="default"/>
        <w:lang w:val="ru-RU" w:eastAsia="en-US" w:bidi="ar-SA"/>
      </w:rPr>
    </w:lvl>
    <w:lvl w:ilvl="3" w:tplc="788C20E2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EBA0F724">
      <w:numFmt w:val="bullet"/>
      <w:lvlText w:val="•"/>
      <w:lvlJc w:val="left"/>
      <w:pPr>
        <w:ind w:left="4438" w:hanging="360"/>
      </w:pPr>
      <w:rPr>
        <w:rFonts w:hint="default"/>
        <w:lang w:val="ru-RU" w:eastAsia="en-US" w:bidi="ar-SA"/>
      </w:rPr>
    </w:lvl>
    <w:lvl w:ilvl="5" w:tplc="CE30B65E">
      <w:numFmt w:val="bullet"/>
      <w:lvlText w:val="•"/>
      <w:lvlJc w:val="left"/>
      <w:pPr>
        <w:ind w:left="5383" w:hanging="360"/>
      </w:pPr>
      <w:rPr>
        <w:rFonts w:hint="default"/>
        <w:lang w:val="ru-RU" w:eastAsia="en-US" w:bidi="ar-SA"/>
      </w:rPr>
    </w:lvl>
    <w:lvl w:ilvl="6" w:tplc="ADD43B9C">
      <w:numFmt w:val="bullet"/>
      <w:lvlText w:val="•"/>
      <w:lvlJc w:val="left"/>
      <w:pPr>
        <w:ind w:left="6327" w:hanging="360"/>
      </w:pPr>
      <w:rPr>
        <w:rFonts w:hint="default"/>
        <w:lang w:val="ru-RU" w:eastAsia="en-US" w:bidi="ar-SA"/>
      </w:rPr>
    </w:lvl>
    <w:lvl w:ilvl="7" w:tplc="2FFC3EC4">
      <w:numFmt w:val="bullet"/>
      <w:lvlText w:val="•"/>
      <w:lvlJc w:val="left"/>
      <w:pPr>
        <w:ind w:left="7272" w:hanging="360"/>
      </w:pPr>
      <w:rPr>
        <w:rFonts w:hint="default"/>
        <w:lang w:val="ru-RU" w:eastAsia="en-US" w:bidi="ar-SA"/>
      </w:rPr>
    </w:lvl>
    <w:lvl w:ilvl="8" w:tplc="59440560">
      <w:numFmt w:val="bullet"/>
      <w:lvlText w:val="•"/>
      <w:lvlJc w:val="left"/>
      <w:pPr>
        <w:ind w:left="8217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7FE30997"/>
    <w:multiLevelType w:val="hybridMultilevel"/>
    <w:tmpl w:val="20388C80"/>
    <w:lvl w:ilvl="0" w:tplc="75C6CF6A">
      <w:start w:val="1"/>
      <w:numFmt w:val="decimal"/>
      <w:lvlText w:val="%1."/>
      <w:lvlJc w:val="left"/>
      <w:pPr>
        <w:ind w:left="23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F609FDA">
      <w:numFmt w:val="bullet"/>
      <w:lvlText w:val="•"/>
      <w:lvlJc w:val="left"/>
      <w:pPr>
        <w:ind w:left="1226" w:hanging="281"/>
      </w:pPr>
      <w:rPr>
        <w:rFonts w:hint="default"/>
        <w:lang w:val="ru-RU" w:eastAsia="en-US" w:bidi="ar-SA"/>
      </w:rPr>
    </w:lvl>
    <w:lvl w:ilvl="2" w:tplc="F488AC4E">
      <w:numFmt w:val="bullet"/>
      <w:lvlText w:val="•"/>
      <w:lvlJc w:val="left"/>
      <w:pPr>
        <w:ind w:left="2213" w:hanging="281"/>
      </w:pPr>
      <w:rPr>
        <w:rFonts w:hint="default"/>
        <w:lang w:val="ru-RU" w:eastAsia="en-US" w:bidi="ar-SA"/>
      </w:rPr>
    </w:lvl>
    <w:lvl w:ilvl="3" w:tplc="A3E8ABB6">
      <w:numFmt w:val="bullet"/>
      <w:lvlText w:val="•"/>
      <w:lvlJc w:val="left"/>
      <w:pPr>
        <w:ind w:left="3199" w:hanging="281"/>
      </w:pPr>
      <w:rPr>
        <w:rFonts w:hint="default"/>
        <w:lang w:val="ru-RU" w:eastAsia="en-US" w:bidi="ar-SA"/>
      </w:rPr>
    </w:lvl>
    <w:lvl w:ilvl="4" w:tplc="0FD82C5E">
      <w:numFmt w:val="bullet"/>
      <w:lvlText w:val="•"/>
      <w:lvlJc w:val="left"/>
      <w:pPr>
        <w:ind w:left="4186" w:hanging="281"/>
      </w:pPr>
      <w:rPr>
        <w:rFonts w:hint="default"/>
        <w:lang w:val="ru-RU" w:eastAsia="en-US" w:bidi="ar-SA"/>
      </w:rPr>
    </w:lvl>
    <w:lvl w:ilvl="5" w:tplc="652C9DB6">
      <w:numFmt w:val="bullet"/>
      <w:lvlText w:val="•"/>
      <w:lvlJc w:val="left"/>
      <w:pPr>
        <w:ind w:left="5173" w:hanging="281"/>
      </w:pPr>
      <w:rPr>
        <w:rFonts w:hint="default"/>
        <w:lang w:val="ru-RU" w:eastAsia="en-US" w:bidi="ar-SA"/>
      </w:rPr>
    </w:lvl>
    <w:lvl w:ilvl="6" w:tplc="E81E5242">
      <w:numFmt w:val="bullet"/>
      <w:lvlText w:val="•"/>
      <w:lvlJc w:val="left"/>
      <w:pPr>
        <w:ind w:left="6159" w:hanging="281"/>
      </w:pPr>
      <w:rPr>
        <w:rFonts w:hint="default"/>
        <w:lang w:val="ru-RU" w:eastAsia="en-US" w:bidi="ar-SA"/>
      </w:rPr>
    </w:lvl>
    <w:lvl w:ilvl="7" w:tplc="362ED3F8">
      <w:numFmt w:val="bullet"/>
      <w:lvlText w:val="•"/>
      <w:lvlJc w:val="left"/>
      <w:pPr>
        <w:ind w:left="7146" w:hanging="281"/>
      </w:pPr>
      <w:rPr>
        <w:rFonts w:hint="default"/>
        <w:lang w:val="ru-RU" w:eastAsia="en-US" w:bidi="ar-SA"/>
      </w:rPr>
    </w:lvl>
    <w:lvl w:ilvl="8" w:tplc="553AE898">
      <w:numFmt w:val="bullet"/>
      <w:lvlText w:val="•"/>
      <w:lvlJc w:val="left"/>
      <w:pPr>
        <w:ind w:left="8133" w:hanging="28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6"/>
  </w:num>
  <w:num w:numId="3">
    <w:abstractNumId w:val="14"/>
  </w:num>
  <w:num w:numId="4">
    <w:abstractNumId w:val="11"/>
  </w:num>
  <w:num w:numId="5">
    <w:abstractNumId w:val="13"/>
  </w:num>
  <w:num w:numId="6">
    <w:abstractNumId w:val="5"/>
  </w:num>
  <w:num w:numId="7">
    <w:abstractNumId w:val="1"/>
  </w:num>
  <w:num w:numId="8">
    <w:abstractNumId w:val="10"/>
  </w:num>
  <w:num w:numId="9">
    <w:abstractNumId w:val="3"/>
  </w:num>
  <w:num w:numId="10">
    <w:abstractNumId w:val="4"/>
  </w:num>
  <w:num w:numId="11">
    <w:abstractNumId w:val="12"/>
  </w:num>
  <w:num w:numId="12">
    <w:abstractNumId w:val="9"/>
  </w:num>
  <w:num w:numId="13">
    <w:abstractNumId w:val="8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F000E"/>
    <w:rsid w:val="004340CD"/>
    <w:rsid w:val="007D2DAE"/>
    <w:rsid w:val="00EF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3911B64"/>
  <w15:docId w15:val="{02FC29F4-76B3-42A2-A064-47D3D1FDA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77" w:hanging="721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233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593" w:hanging="361"/>
      <w:outlineLvl w:val="2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3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2"/>
      <w:ind w:right="5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233"/>
    </w:pPr>
  </w:style>
  <w:style w:type="paragraph" w:customStyle="1" w:styleId="TableParagraph">
    <w:name w:val="Table Paragraph"/>
    <w:basedOn w:val="a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3283</Words>
  <Characters>18715</Characters>
  <Application>Microsoft Office Word</Application>
  <DocSecurity>0</DocSecurity>
  <Lines>155</Lines>
  <Paragraphs>43</Paragraphs>
  <ScaleCrop>false</ScaleCrop>
  <Company>Hewlett-Packard Company</Company>
  <LinksUpToDate>false</LinksUpToDate>
  <CharactersWithSpaces>21955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Алексеевна</dc:creator>
  <cp:lastModifiedBy>Овсянникова Елена Александровна</cp:lastModifiedBy>
  <cp:revision>2</cp:revision>
  <dcterms:created xsi:type="dcterms:W3CDTF">2020-07-14T21:17:00Z</dcterms:created>
  <dcterms:modified xsi:type="dcterms:W3CDTF">2020-07-14T21:41:00Z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2020-07-14T00:00:00Z</vt:filetime>
  </property>
</Properties>
</file>