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F77" w:rsidRPr="00F621DA" w:rsidRDefault="00411F77" w:rsidP="00F621DA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F2716" w:rsidRDefault="00274274" w:rsidP="00274274">
      <w:pPr>
        <w:pStyle w:val="1"/>
        <w:ind w:left="0" w:right="-1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AF2716">
        <w:rPr>
          <w:rFonts w:ascii="Times New Roman" w:hAnsi="Times New Roman" w:cs="Times New Roman"/>
          <w:sz w:val="24"/>
          <w:szCs w:val="24"/>
        </w:rPr>
        <w:t>курса</w:t>
      </w:r>
      <w:r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  <w:r w:rsidR="00AF2716">
        <w:rPr>
          <w:rFonts w:ascii="Times New Roman" w:hAnsi="Times New Roman" w:cs="Times New Roman"/>
          <w:sz w:val="24"/>
          <w:szCs w:val="24"/>
        </w:rPr>
        <w:t xml:space="preserve"> «История искусства»</w:t>
      </w:r>
    </w:p>
    <w:p w:rsidR="00AF2716" w:rsidRDefault="00AF2716" w:rsidP="00AF2716">
      <w:pPr>
        <w:pStyle w:val="1"/>
        <w:ind w:left="0" w:right="-114"/>
        <w:rPr>
          <w:rFonts w:ascii="Times New Roman" w:hAnsi="Times New Roman" w:cs="Times New Roman"/>
          <w:sz w:val="24"/>
          <w:szCs w:val="24"/>
        </w:rPr>
      </w:pPr>
    </w:p>
    <w:p w:rsidR="00AF2716" w:rsidRDefault="00AF2716" w:rsidP="00AF2716">
      <w:pPr>
        <w:pStyle w:val="1"/>
        <w:ind w:left="0" w:right="-114"/>
        <w:rPr>
          <w:rFonts w:ascii="Times New Roman" w:hAnsi="Times New Roman" w:cs="Times New Roman"/>
          <w:sz w:val="24"/>
          <w:szCs w:val="24"/>
        </w:rPr>
      </w:pPr>
    </w:p>
    <w:p w:rsidR="00411F77" w:rsidRPr="00F621DA" w:rsidRDefault="000B3A0D" w:rsidP="00AF2716">
      <w:pPr>
        <w:pStyle w:val="1"/>
        <w:ind w:left="0" w:right="-114"/>
        <w:rPr>
          <w:rFonts w:ascii="Times New Roman" w:hAnsi="Times New Roman" w:cs="Times New Roman"/>
          <w:sz w:val="24"/>
          <w:szCs w:val="24"/>
        </w:rPr>
      </w:pPr>
      <w:r w:rsidRPr="00AF2716">
        <w:rPr>
          <w:rFonts w:ascii="Times New Roman" w:hAnsi="Times New Roman" w:cs="Times New Roman"/>
          <w:sz w:val="24"/>
          <w:szCs w:val="24"/>
        </w:rPr>
        <w:t xml:space="preserve">Личностные, метапредметные </w:t>
      </w:r>
      <w:r w:rsidRPr="00F621DA">
        <w:rPr>
          <w:rFonts w:ascii="Times New Roman" w:hAnsi="Times New Roman" w:cs="Times New Roman"/>
          <w:sz w:val="24"/>
          <w:szCs w:val="24"/>
        </w:rPr>
        <w:t>и предметные результаты освоения курса</w:t>
      </w:r>
    </w:p>
    <w:p w:rsidR="00411F77" w:rsidRPr="00F621DA" w:rsidRDefault="000B3A0D" w:rsidP="00F621DA">
      <w:pPr>
        <w:pStyle w:val="a3"/>
        <w:ind w:left="222" w:right="112" w:firstLine="792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В условиях работы по новым образовательным стан- дартам основного общего образования следует обратить осо- бое внимание на формы и планируемые результаты учебной деятельности учащихся. Главный акцент необходимо сде- лать на достижении личностных, метапредметных и пред- метных результатов обучения и воспитания школьников.</w:t>
      </w:r>
    </w:p>
    <w:p w:rsidR="00411F77" w:rsidRPr="00F621DA" w:rsidRDefault="000B3A0D" w:rsidP="00F621DA">
      <w:pPr>
        <w:ind w:left="222" w:firstLine="283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w w:val="105"/>
          <w:sz w:val="24"/>
          <w:szCs w:val="24"/>
        </w:rPr>
        <w:t xml:space="preserve">Личностные результаты </w:t>
      </w:r>
      <w:r w:rsidRPr="00F621DA">
        <w:rPr>
          <w:rFonts w:ascii="Times New Roman" w:hAnsi="Times New Roman" w:cs="Times New Roman"/>
          <w:w w:val="105"/>
          <w:sz w:val="24"/>
          <w:szCs w:val="24"/>
        </w:rPr>
        <w:t>изучения искусства подразуме- вают:</w:t>
      </w:r>
    </w:p>
    <w:p w:rsidR="00411F77" w:rsidRPr="00F621DA" w:rsidRDefault="000B3A0D" w:rsidP="00F621DA">
      <w:pPr>
        <w:pStyle w:val="a4"/>
        <w:numPr>
          <w:ilvl w:val="1"/>
          <w:numId w:val="39"/>
        </w:numPr>
        <w:tabs>
          <w:tab w:val="left" w:pos="784"/>
        </w:tabs>
        <w:ind w:right="114" w:firstLine="283"/>
        <w:jc w:val="left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w w:val="95"/>
          <w:sz w:val="24"/>
          <w:szCs w:val="24"/>
        </w:rPr>
        <w:t>формирование мирово</w:t>
      </w:r>
      <w:r w:rsidR="00F621DA">
        <w:rPr>
          <w:rFonts w:ascii="Times New Roman" w:hAnsi="Times New Roman" w:cs="Times New Roman"/>
          <w:w w:val="95"/>
          <w:sz w:val="24"/>
          <w:szCs w:val="24"/>
        </w:rPr>
        <w:t>ззрения, целостного представле</w:t>
      </w:r>
      <w:r w:rsidRPr="00F621DA">
        <w:rPr>
          <w:rFonts w:ascii="Times New Roman" w:hAnsi="Times New Roman" w:cs="Times New Roman"/>
          <w:sz w:val="24"/>
          <w:szCs w:val="24"/>
        </w:rPr>
        <w:t>ния о мире и формах искусства;</w:t>
      </w:r>
    </w:p>
    <w:p w:rsidR="00411F77" w:rsidRPr="00F621DA" w:rsidRDefault="000B3A0D" w:rsidP="00F621DA">
      <w:pPr>
        <w:pStyle w:val="a4"/>
        <w:numPr>
          <w:ilvl w:val="1"/>
          <w:numId w:val="39"/>
        </w:numPr>
        <w:tabs>
          <w:tab w:val="left" w:pos="784"/>
        </w:tabs>
        <w:ind w:right="113" w:firstLine="283"/>
        <w:jc w:val="left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развитие умений и навыков познания и самопознания посредством искусства;</w:t>
      </w:r>
    </w:p>
    <w:p w:rsidR="00411F77" w:rsidRPr="00F621DA" w:rsidRDefault="000B3A0D" w:rsidP="00F621DA">
      <w:pPr>
        <w:pStyle w:val="a4"/>
        <w:numPr>
          <w:ilvl w:val="1"/>
          <w:numId w:val="39"/>
        </w:numPr>
        <w:tabs>
          <w:tab w:val="left" w:pos="784"/>
        </w:tabs>
        <w:ind w:left="783"/>
        <w:jc w:val="left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накопление опыта эстетического переживания;</w:t>
      </w:r>
    </w:p>
    <w:p w:rsidR="00411F77" w:rsidRPr="00F621DA" w:rsidRDefault="000B3A0D" w:rsidP="00F621DA">
      <w:pPr>
        <w:pStyle w:val="a4"/>
        <w:numPr>
          <w:ilvl w:val="1"/>
          <w:numId w:val="39"/>
        </w:numPr>
        <w:tabs>
          <w:tab w:val="left" w:pos="784"/>
        </w:tabs>
        <w:ind w:left="783"/>
        <w:jc w:val="left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формирование творческого отношения к проблемам;</w:t>
      </w:r>
    </w:p>
    <w:p w:rsidR="00411F77" w:rsidRPr="00F621DA" w:rsidRDefault="000B3A0D" w:rsidP="00F621DA">
      <w:pPr>
        <w:pStyle w:val="a4"/>
        <w:numPr>
          <w:ilvl w:val="1"/>
          <w:numId w:val="39"/>
        </w:numPr>
        <w:tabs>
          <w:tab w:val="left" w:pos="784"/>
        </w:tabs>
        <w:ind w:right="113" w:firstLine="283"/>
        <w:jc w:val="left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развитие образного восприятия и освоение способов ху- дожественного, творческого самовыражения личности;</w:t>
      </w:r>
    </w:p>
    <w:p w:rsidR="00411F77" w:rsidRPr="00F621DA" w:rsidRDefault="000B3A0D" w:rsidP="00F621DA">
      <w:pPr>
        <w:pStyle w:val="a4"/>
        <w:numPr>
          <w:ilvl w:val="1"/>
          <w:numId w:val="39"/>
        </w:numPr>
        <w:tabs>
          <w:tab w:val="left" w:pos="784"/>
        </w:tabs>
        <w:ind w:right="115" w:firstLine="283"/>
        <w:jc w:val="left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гармонизацию интеллектуального и эмоционального развития личности;</w:t>
      </w:r>
    </w:p>
    <w:p w:rsidR="00411F77" w:rsidRPr="00F621DA" w:rsidRDefault="000B3A0D" w:rsidP="00F621DA">
      <w:pPr>
        <w:pStyle w:val="a4"/>
        <w:numPr>
          <w:ilvl w:val="1"/>
          <w:numId w:val="39"/>
        </w:numPr>
        <w:tabs>
          <w:tab w:val="left" w:pos="784"/>
        </w:tabs>
        <w:ind w:right="114" w:firstLine="283"/>
        <w:jc w:val="left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подготовку к осознанному выбору индивидуальной об- разовательной или профессиональной траектории.</w:t>
      </w:r>
    </w:p>
    <w:p w:rsidR="00411F77" w:rsidRPr="00F621DA" w:rsidRDefault="000B3A0D" w:rsidP="00F621DA">
      <w:pPr>
        <w:ind w:left="222" w:firstLine="283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w w:val="105"/>
          <w:sz w:val="24"/>
          <w:szCs w:val="24"/>
        </w:rPr>
        <w:t xml:space="preserve">Метапредметные результаты </w:t>
      </w:r>
      <w:r w:rsidRPr="00F621DA">
        <w:rPr>
          <w:rFonts w:ascii="Times New Roman" w:hAnsi="Times New Roman" w:cs="Times New Roman"/>
          <w:w w:val="105"/>
          <w:sz w:val="24"/>
          <w:szCs w:val="24"/>
        </w:rPr>
        <w:t>изучения искусства отра- жают:</w:t>
      </w:r>
    </w:p>
    <w:p w:rsidR="00411F77" w:rsidRPr="00F621DA" w:rsidRDefault="000B3A0D" w:rsidP="00F621DA">
      <w:pPr>
        <w:pStyle w:val="a4"/>
        <w:numPr>
          <w:ilvl w:val="1"/>
          <w:numId w:val="39"/>
        </w:numPr>
        <w:tabs>
          <w:tab w:val="left" w:pos="784"/>
        </w:tabs>
        <w:ind w:right="112" w:firstLine="283"/>
        <w:jc w:val="left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формирование ключевых компетенций в процессе диа- лога с искусством;</w:t>
      </w:r>
    </w:p>
    <w:p w:rsidR="00411F77" w:rsidRPr="00F621DA" w:rsidRDefault="000B3A0D" w:rsidP="00F621DA">
      <w:pPr>
        <w:pStyle w:val="a4"/>
        <w:numPr>
          <w:ilvl w:val="1"/>
          <w:numId w:val="39"/>
        </w:numPr>
        <w:tabs>
          <w:tab w:val="left" w:pos="784"/>
        </w:tabs>
        <w:ind w:left="783"/>
        <w:jc w:val="left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выявление причинно-следственных связей;</w:t>
      </w:r>
    </w:p>
    <w:p w:rsidR="00411F77" w:rsidRPr="00F621DA" w:rsidRDefault="000B3A0D" w:rsidP="00F621DA">
      <w:pPr>
        <w:pStyle w:val="a4"/>
        <w:numPr>
          <w:ilvl w:val="1"/>
          <w:numId w:val="39"/>
        </w:numPr>
        <w:tabs>
          <w:tab w:val="left" w:pos="784"/>
        </w:tabs>
        <w:ind w:left="783"/>
        <w:jc w:val="left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поиск аналогов в искусстве;</w:t>
      </w:r>
    </w:p>
    <w:p w:rsidR="00411F77" w:rsidRPr="00F621DA" w:rsidRDefault="000B3A0D" w:rsidP="00F621DA">
      <w:pPr>
        <w:pStyle w:val="a4"/>
        <w:numPr>
          <w:ilvl w:val="1"/>
          <w:numId w:val="39"/>
        </w:numPr>
        <w:tabs>
          <w:tab w:val="left" w:pos="784"/>
        </w:tabs>
        <w:ind w:right="112" w:firstLine="283"/>
        <w:jc w:val="left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развитие критического мышления, способности аргу- ментировать свою точку зрения;</w:t>
      </w:r>
    </w:p>
    <w:p w:rsidR="00411F77" w:rsidRPr="00F621DA" w:rsidRDefault="000B3A0D" w:rsidP="00F621DA">
      <w:pPr>
        <w:pStyle w:val="a4"/>
        <w:numPr>
          <w:ilvl w:val="1"/>
          <w:numId w:val="39"/>
        </w:numPr>
        <w:tabs>
          <w:tab w:val="left" w:pos="784"/>
        </w:tabs>
        <w:ind w:right="111" w:firstLine="283"/>
        <w:jc w:val="left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формирование исследовательских, коммуникативных и информационных умений;</w:t>
      </w:r>
    </w:p>
    <w:p w:rsidR="00411F77" w:rsidRPr="00F621DA" w:rsidRDefault="00411F77" w:rsidP="00F621DA">
      <w:pPr>
        <w:rPr>
          <w:rFonts w:ascii="Times New Roman" w:hAnsi="Times New Roman" w:cs="Times New Roman"/>
          <w:sz w:val="24"/>
          <w:szCs w:val="24"/>
        </w:rPr>
        <w:sectPr w:rsidR="00411F77" w:rsidRPr="00F621DA" w:rsidSect="00274274">
          <w:footerReference w:type="even" r:id="rId8"/>
          <w:footerReference w:type="default" r:id="rId9"/>
          <w:pgSz w:w="7950" w:h="11900"/>
          <w:pgMar w:top="600" w:right="620" w:bottom="640" w:left="640" w:header="0" w:footer="460" w:gutter="0"/>
          <w:cols w:space="720"/>
          <w:docGrid w:linePitch="299"/>
        </w:sectPr>
      </w:pPr>
    </w:p>
    <w:p w:rsidR="00411F77" w:rsidRPr="00F621DA" w:rsidRDefault="000B3A0D" w:rsidP="00F621DA">
      <w:pPr>
        <w:pStyle w:val="a4"/>
        <w:numPr>
          <w:ilvl w:val="0"/>
          <w:numId w:val="39"/>
        </w:numPr>
        <w:tabs>
          <w:tab w:val="left" w:pos="671"/>
        </w:tabs>
        <w:ind w:right="224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lastRenderedPageBreak/>
        <w:t>применение методов познания через художественный образ;</w:t>
      </w:r>
    </w:p>
    <w:p w:rsidR="00411F77" w:rsidRPr="00F621DA" w:rsidRDefault="000B3A0D" w:rsidP="00F621DA">
      <w:pPr>
        <w:pStyle w:val="a4"/>
        <w:numPr>
          <w:ilvl w:val="0"/>
          <w:numId w:val="39"/>
        </w:numPr>
        <w:tabs>
          <w:tab w:val="left" w:pos="671"/>
        </w:tabs>
        <w:ind w:right="226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использование анализа, синтеза, сравнения, обобще- ния, систематизации;</w:t>
      </w:r>
    </w:p>
    <w:p w:rsidR="00411F77" w:rsidRPr="00F621DA" w:rsidRDefault="000B3A0D" w:rsidP="00F621DA">
      <w:pPr>
        <w:pStyle w:val="a4"/>
        <w:numPr>
          <w:ilvl w:val="0"/>
          <w:numId w:val="39"/>
        </w:numPr>
        <w:tabs>
          <w:tab w:val="left" w:pos="671"/>
        </w:tabs>
        <w:ind w:left="670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определение целей и задач учебной деятельности;</w:t>
      </w:r>
    </w:p>
    <w:p w:rsidR="00411F77" w:rsidRPr="00F621DA" w:rsidRDefault="000B3A0D" w:rsidP="00F621DA">
      <w:pPr>
        <w:pStyle w:val="a4"/>
        <w:numPr>
          <w:ilvl w:val="0"/>
          <w:numId w:val="39"/>
        </w:numPr>
        <w:tabs>
          <w:tab w:val="left" w:pos="671"/>
        </w:tabs>
        <w:ind w:right="226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выбор средств реализации целей и задач и их примене- ние на практике;</w:t>
      </w:r>
    </w:p>
    <w:p w:rsidR="00411F77" w:rsidRPr="00F621DA" w:rsidRDefault="000B3A0D" w:rsidP="00F621DA">
      <w:pPr>
        <w:pStyle w:val="a4"/>
        <w:numPr>
          <w:ilvl w:val="0"/>
          <w:numId w:val="39"/>
        </w:numPr>
        <w:tabs>
          <w:tab w:val="left" w:pos="671"/>
        </w:tabs>
        <w:ind w:left="670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самостоятельную оценка достигнутых результатов.</w:t>
      </w:r>
    </w:p>
    <w:p w:rsidR="00411F77" w:rsidRPr="00F621DA" w:rsidRDefault="000B3A0D" w:rsidP="00F621DA">
      <w:pPr>
        <w:ind w:left="392"/>
        <w:jc w:val="both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w w:val="105"/>
          <w:sz w:val="24"/>
          <w:szCs w:val="24"/>
        </w:rPr>
        <w:t xml:space="preserve">Предметные результаты </w:t>
      </w:r>
      <w:r w:rsidRPr="00F621DA">
        <w:rPr>
          <w:rFonts w:ascii="Times New Roman" w:hAnsi="Times New Roman" w:cs="Times New Roman"/>
          <w:w w:val="105"/>
          <w:sz w:val="24"/>
          <w:szCs w:val="24"/>
        </w:rPr>
        <w:t>изучения искусства включают:</w:t>
      </w:r>
    </w:p>
    <w:p w:rsidR="00411F77" w:rsidRPr="00F621DA" w:rsidRDefault="000B3A0D" w:rsidP="00F621DA">
      <w:pPr>
        <w:pStyle w:val="a4"/>
        <w:numPr>
          <w:ilvl w:val="0"/>
          <w:numId w:val="39"/>
        </w:numPr>
        <w:tabs>
          <w:tab w:val="left" w:pos="671"/>
        </w:tabs>
        <w:ind w:right="225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наблюдение (восприятие) объектов и явлений искус- ства;</w:t>
      </w:r>
    </w:p>
    <w:p w:rsidR="00411F77" w:rsidRPr="00F621DA" w:rsidRDefault="000B3A0D" w:rsidP="00F621DA">
      <w:pPr>
        <w:pStyle w:val="a4"/>
        <w:numPr>
          <w:ilvl w:val="0"/>
          <w:numId w:val="39"/>
        </w:numPr>
        <w:tabs>
          <w:tab w:val="left" w:pos="671"/>
        </w:tabs>
        <w:ind w:right="225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восприятие смысла (концепции, специфики) художест- венного образа, произведения искусства;</w:t>
      </w:r>
    </w:p>
    <w:p w:rsidR="00411F77" w:rsidRPr="00F621DA" w:rsidRDefault="000B3A0D" w:rsidP="00F621DA">
      <w:pPr>
        <w:pStyle w:val="a4"/>
        <w:numPr>
          <w:ilvl w:val="0"/>
          <w:numId w:val="39"/>
        </w:numPr>
        <w:tabs>
          <w:tab w:val="left" w:pos="671"/>
        </w:tabs>
        <w:ind w:right="225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представление места и роли искусства в развитии миро- вой культуры, в жизни человека и общества;</w:t>
      </w:r>
    </w:p>
    <w:p w:rsidR="00411F77" w:rsidRPr="00F621DA" w:rsidRDefault="000B3A0D" w:rsidP="00F621DA">
      <w:pPr>
        <w:pStyle w:val="a4"/>
        <w:numPr>
          <w:ilvl w:val="0"/>
          <w:numId w:val="39"/>
        </w:numPr>
        <w:tabs>
          <w:tab w:val="left" w:pos="671"/>
        </w:tabs>
        <w:ind w:right="225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представление системы общечеловеческих ценностей; ориентацию в системе моральных норм и ценностей, пред- ставленных в произведениях искусства;</w:t>
      </w:r>
    </w:p>
    <w:p w:rsidR="00411F77" w:rsidRPr="00F621DA" w:rsidRDefault="000B3A0D" w:rsidP="00F621DA">
      <w:pPr>
        <w:pStyle w:val="a4"/>
        <w:numPr>
          <w:ilvl w:val="0"/>
          <w:numId w:val="39"/>
        </w:numPr>
        <w:tabs>
          <w:tab w:val="left" w:pos="671"/>
        </w:tabs>
        <w:ind w:right="225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усвоение особенностей языка разных видов искусства и художественных средств выразительности; понимание условности языка искусства;</w:t>
      </w:r>
    </w:p>
    <w:p w:rsidR="00411F77" w:rsidRPr="00F621DA" w:rsidRDefault="000B3A0D" w:rsidP="00F621DA">
      <w:pPr>
        <w:pStyle w:val="a4"/>
        <w:numPr>
          <w:ilvl w:val="0"/>
          <w:numId w:val="39"/>
        </w:numPr>
        <w:tabs>
          <w:tab w:val="left" w:pos="671"/>
        </w:tabs>
        <w:ind w:right="225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различение изученных видов и жанров искусств, опре- деление зависимости художественной формы от цели творче- ского замысла;</w:t>
      </w:r>
    </w:p>
    <w:p w:rsidR="00411F77" w:rsidRPr="00F621DA" w:rsidRDefault="000B3A0D" w:rsidP="00F621DA">
      <w:pPr>
        <w:pStyle w:val="a4"/>
        <w:numPr>
          <w:ilvl w:val="0"/>
          <w:numId w:val="39"/>
        </w:numPr>
        <w:tabs>
          <w:tab w:val="left" w:pos="671"/>
        </w:tabs>
        <w:ind w:right="225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классификацию изученных объектов и явлений куль- туры; структурирование изученного материала, информа- ции, полученной из различных источников;</w:t>
      </w:r>
    </w:p>
    <w:p w:rsidR="00411F77" w:rsidRPr="00F621DA" w:rsidRDefault="000B3A0D" w:rsidP="00F621DA">
      <w:pPr>
        <w:pStyle w:val="a4"/>
        <w:numPr>
          <w:ilvl w:val="0"/>
          <w:numId w:val="39"/>
        </w:numPr>
        <w:tabs>
          <w:tab w:val="left" w:pos="671"/>
        </w:tabs>
        <w:ind w:right="227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осознание ценности и места отечественного искусства; проявление устойчивого интереса к художественным тради- циям своего народа;</w:t>
      </w:r>
    </w:p>
    <w:p w:rsidR="00411F77" w:rsidRPr="00F621DA" w:rsidRDefault="000B3A0D" w:rsidP="00F621DA">
      <w:pPr>
        <w:pStyle w:val="a4"/>
        <w:numPr>
          <w:ilvl w:val="0"/>
          <w:numId w:val="39"/>
        </w:numPr>
        <w:tabs>
          <w:tab w:val="left" w:pos="671"/>
        </w:tabs>
        <w:ind w:right="223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уважение и осознание ценности культуры другого на- рода, освоение ее духовного потенциала;</w:t>
      </w:r>
    </w:p>
    <w:p w:rsidR="00411F77" w:rsidRPr="00F621DA" w:rsidRDefault="000B3A0D" w:rsidP="00F621DA">
      <w:pPr>
        <w:pStyle w:val="a4"/>
        <w:numPr>
          <w:ilvl w:val="0"/>
          <w:numId w:val="39"/>
        </w:numPr>
        <w:tabs>
          <w:tab w:val="left" w:pos="671"/>
        </w:tabs>
        <w:ind w:right="226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 xml:space="preserve">формирование коммуникативной, информационной компетентности; описание явлений искусства с использова- </w:t>
      </w:r>
      <w:r w:rsidRPr="00F621DA">
        <w:rPr>
          <w:rFonts w:ascii="Times New Roman" w:hAnsi="Times New Roman" w:cs="Times New Roman"/>
          <w:w w:val="95"/>
          <w:sz w:val="24"/>
          <w:szCs w:val="24"/>
        </w:rPr>
        <w:t xml:space="preserve">нием специальной терминологии; высказывание собственно- </w:t>
      </w:r>
      <w:r w:rsidRPr="00F621DA">
        <w:rPr>
          <w:rFonts w:ascii="Times New Roman" w:hAnsi="Times New Roman" w:cs="Times New Roman"/>
          <w:sz w:val="24"/>
          <w:szCs w:val="24"/>
        </w:rPr>
        <w:t>го мнения о достоинствах произведений искусства; овладе- ние культурой устной и письменной речи;</w:t>
      </w:r>
    </w:p>
    <w:p w:rsidR="00411F77" w:rsidRPr="00F621DA" w:rsidRDefault="000B3A0D" w:rsidP="00F621DA">
      <w:pPr>
        <w:pStyle w:val="a4"/>
        <w:numPr>
          <w:ilvl w:val="0"/>
          <w:numId w:val="39"/>
        </w:numPr>
        <w:tabs>
          <w:tab w:val="left" w:pos="671"/>
        </w:tabs>
        <w:ind w:right="224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lastRenderedPageBreak/>
        <w:t>развитие индивидуального художественного вкуса; расширение эстетического кругозора;</w:t>
      </w:r>
    </w:p>
    <w:p w:rsidR="00411F77" w:rsidRPr="00F621DA" w:rsidRDefault="000B3A0D" w:rsidP="00F621DA">
      <w:pPr>
        <w:pStyle w:val="a4"/>
        <w:numPr>
          <w:ilvl w:val="0"/>
          <w:numId w:val="39"/>
        </w:numPr>
        <w:tabs>
          <w:tab w:val="left" w:pos="671"/>
        </w:tabs>
        <w:ind w:right="225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умение видеть ассоциативные связи и осознавать их роль в творческой деятельности; освоение диалоговых форм общения с произведениями искусства;</w:t>
      </w:r>
    </w:p>
    <w:p w:rsidR="00411F77" w:rsidRPr="00F621DA" w:rsidRDefault="000B3A0D" w:rsidP="00F621DA">
      <w:pPr>
        <w:pStyle w:val="a4"/>
        <w:numPr>
          <w:ilvl w:val="0"/>
          <w:numId w:val="39"/>
        </w:numPr>
        <w:tabs>
          <w:tab w:val="left" w:pos="671"/>
        </w:tabs>
        <w:ind w:right="226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реализацию творческого потенциала; применение раз- личных художественных материалов; использование выра- зительных средств искусства в собственном творчестве.</w:t>
      </w:r>
    </w:p>
    <w:p w:rsidR="00411F77" w:rsidRDefault="00411F77" w:rsidP="00F621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1F77" w:rsidRPr="00F621DA" w:rsidRDefault="000B3A0D" w:rsidP="00F621DA">
      <w:pPr>
        <w:pStyle w:val="1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Структура курса</w:t>
      </w:r>
    </w:p>
    <w:p w:rsidR="00411F77" w:rsidRPr="00274274" w:rsidRDefault="00274274" w:rsidP="00274274">
      <w:pPr>
        <w:tabs>
          <w:tab w:val="left" w:pos="683"/>
        </w:tabs>
        <w:ind w:right="1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7 </w:t>
      </w:r>
      <w:r w:rsidR="000B3A0D" w:rsidRPr="00274274">
        <w:rPr>
          <w:rFonts w:ascii="Times New Roman" w:hAnsi="Times New Roman" w:cs="Times New Roman"/>
          <w:i/>
          <w:sz w:val="24"/>
          <w:szCs w:val="24"/>
        </w:rPr>
        <w:t xml:space="preserve">класс. «Мир и Человек в искусстве». </w:t>
      </w:r>
      <w:r w:rsidR="000B3A0D" w:rsidRPr="00274274">
        <w:rPr>
          <w:rFonts w:ascii="Times New Roman" w:hAnsi="Times New Roman" w:cs="Times New Roman"/>
          <w:sz w:val="24"/>
          <w:szCs w:val="24"/>
        </w:rPr>
        <w:t xml:space="preserve">В основе курса — обращение к проблемам личности, ее связям с обществом и миром окружающей природы. Поиски идеала Человека, нашедшие отражение в религиозных представлениях и худо- </w:t>
      </w:r>
      <w:r w:rsidR="000B3A0D" w:rsidRPr="00274274">
        <w:rPr>
          <w:rFonts w:ascii="Times New Roman" w:hAnsi="Times New Roman" w:cs="Times New Roman"/>
          <w:w w:val="95"/>
          <w:sz w:val="24"/>
          <w:szCs w:val="24"/>
        </w:rPr>
        <w:t xml:space="preserve">жественных образах женщины-матери, защитников Отечест- ва, идеалах благородного рыцарства, становятся доминантой </w:t>
      </w:r>
      <w:r w:rsidR="000B3A0D" w:rsidRPr="00274274">
        <w:rPr>
          <w:rFonts w:ascii="Times New Roman" w:hAnsi="Times New Roman" w:cs="Times New Roman"/>
          <w:sz w:val="24"/>
          <w:szCs w:val="24"/>
        </w:rPr>
        <w:t>изучения. Главное внимание сосредоточено на своеобразии художественных традиций народов мира, раскрытии их внутренней сущности и характерных особенностей; различи- ях между культурами разных стран, нашедших отражение в произведениях искусства, обычаях, праздниках и религи- озных представлениях о мире.</w:t>
      </w:r>
    </w:p>
    <w:p w:rsidR="00411F77" w:rsidRPr="00F621DA" w:rsidRDefault="00274274" w:rsidP="00274274">
      <w:pPr>
        <w:tabs>
          <w:tab w:val="left" w:pos="683"/>
        </w:tabs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8 </w:t>
      </w:r>
      <w:r w:rsidR="000B3A0D" w:rsidRPr="00274274">
        <w:rPr>
          <w:rFonts w:ascii="Times New Roman" w:hAnsi="Times New Roman" w:cs="Times New Roman"/>
          <w:i/>
          <w:sz w:val="24"/>
          <w:szCs w:val="24"/>
        </w:rPr>
        <w:t xml:space="preserve">класс. «Виды искусства». </w:t>
      </w:r>
      <w:r w:rsidR="000B3A0D" w:rsidRPr="00274274">
        <w:rPr>
          <w:rFonts w:ascii="Times New Roman" w:hAnsi="Times New Roman" w:cs="Times New Roman"/>
          <w:sz w:val="24"/>
          <w:szCs w:val="24"/>
        </w:rPr>
        <w:t>Основное внимание акценти- ровано на определении роли и места искусства в жизни человека и общества, формировании и развитии понятия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A0D" w:rsidRPr="00F621DA">
        <w:rPr>
          <w:rFonts w:ascii="Times New Roman" w:hAnsi="Times New Roman" w:cs="Times New Roman"/>
          <w:sz w:val="24"/>
          <w:szCs w:val="24"/>
        </w:rPr>
        <w:t xml:space="preserve">«художественный образ» и выявлении его специфики в раз- личных видах искусства. Постижение современной класси- фикации видов искусства, выявление эстетической характе- ристики и специфических особенностей художественного </w:t>
      </w:r>
      <w:r w:rsidR="000B3A0D" w:rsidRPr="00F621DA">
        <w:rPr>
          <w:rFonts w:ascii="Times New Roman" w:hAnsi="Times New Roman" w:cs="Times New Roman"/>
          <w:w w:val="102"/>
          <w:sz w:val="24"/>
          <w:szCs w:val="24"/>
        </w:rPr>
        <w:t>яз</w:t>
      </w:r>
      <w:r w:rsidR="000B3A0D" w:rsidRPr="00F621DA">
        <w:rPr>
          <w:rFonts w:ascii="Times New Roman" w:hAnsi="Times New Roman" w:cs="Times New Roman"/>
          <w:w w:val="98"/>
          <w:sz w:val="24"/>
          <w:szCs w:val="24"/>
        </w:rPr>
        <w:t>ы</w:t>
      </w:r>
      <w:r w:rsidR="000B3A0D" w:rsidRPr="00F621DA">
        <w:rPr>
          <w:rFonts w:ascii="Times New Roman" w:hAnsi="Times New Roman" w:cs="Times New Roman"/>
          <w:w w:val="102"/>
          <w:sz w:val="24"/>
          <w:szCs w:val="24"/>
        </w:rPr>
        <w:t>к</w:t>
      </w:r>
      <w:r w:rsidR="000B3A0D" w:rsidRPr="00F621DA">
        <w:rPr>
          <w:rFonts w:ascii="Times New Roman" w:hAnsi="Times New Roman" w:cs="Times New Roman"/>
          <w:w w:val="92"/>
          <w:sz w:val="24"/>
          <w:szCs w:val="24"/>
        </w:rPr>
        <w:t>а</w:t>
      </w:r>
      <w:r w:rsidR="000B3A0D" w:rsidRPr="00F621DA">
        <w:rPr>
          <w:rFonts w:ascii="Times New Roman" w:hAnsi="Times New Roman" w:cs="Times New Roman"/>
          <w:sz w:val="24"/>
          <w:szCs w:val="24"/>
        </w:rPr>
        <w:t xml:space="preserve"> </w:t>
      </w:r>
      <w:r w:rsidR="000B3A0D" w:rsidRPr="00F621DA">
        <w:rPr>
          <w:rFonts w:ascii="Times New Roman" w:hAnsi="Times New Roman" w:cs="Times New Roman"/>
          <w:w w:val="95"/>
          <w:sz w:val="24"/>
          <w:szCs w:val="24"/>
        </w:rPr>
        <w:t>пр</w:t>
      </w:r>
      <w:r w:rsidR="000B3A0D" w:rsidRPr="00F621DA">
        <w:rPr>
          <w:rFonts w:ascii="Times New Roman" w:hAnsi="Times New Roman" w:cs="Times New Roman"/>
          <w:w w:val="96"/>
          <w:sz w:val="24"/>
          <w:szCs w:val="24"/>
        </w:rPr>
        <w:t>о</w:t>
      </w:r>
      <w:r w:rsidR="000B3A0D" w:rsidRPr="00F621DA">
        <w:rPr>
          <w:rFonts w:ascii="Times New Roman" w:hAnsi="Times New Roman" w:cs="Times New Roman"/>
          <w:w w:val="93"/>
          <w:sz w:val="24"/>
          <w:szCs w:val="24"/>
        </w:rPr>
        <w:t>с</w:t>
      </w:r>
      <w:r w:rsidR="000B3A0D" w:rsidRPr="00F621DA">
        <w:rPr>
          <w:rFonts w:ascii="Times New Roman" w:hAnsi="Times New Roman" w:cs="Times New Roman"/>
          <w:w w:val="95"/>
          <w:sz w:val="24"/>
          <w:szCs w:val="24"/>
        </w:rPr>
        <w:t>тр</w:t>
      </w:r>
      <w:r w:rsidR="000B3A0D" w:rsidRPr="00F621DA">
        <w:rPr>
          <w:rFonts w:ascii="Times New Roman" w:hAnsi="Times New Roman" w:cs="Times New Roman"/>
          <w:w w:val="94"/>
          <w:sz w:val="24"/>
          <w:szCs w:val="24"/>
        </w:rPr>
        <w:t>анстве</w:t>
      </w:r>
      <w:r w:rsidR="000B3A0D" w:rsidRPr="00F621DA">
        <w:rPr>
          <w:rFonts w:ascii="Times New Roman" w:hAnsi="Times New Roman" w:cs="Times New Roman"/>
          <w:w w:val="99"/>
          <w:sz w:val="24"/>
          <w:szCs w:val="24"/>
        </w:rPr>
        <w:t>нных</w:t>
      </w:r>
      <w:r w:rsidR="000B3A0D" w:rsidRPr="00F621DA">
        <w:rPr>
          <w:rFonts w:ascii="Times New Roman" w:hAnsi="Times New Roman" w:cs="Times New Roman"/>
          <w:sz w:val="24"/>
          <w:szCs w:val="24"/>
        </w:rPr>
        <w:t xml:space="preserve"> </w:t>
      </w:r>
      <w:r w:rsidR="000B3A0D" w:rsidRPr="00F621DA">
        <w:rPr>
          <w:rFonts w:ascii="Times New Roman" w:hAnsi="Times New Roman" w:cs="Times New Roman"/>
          <w:w w:val="98"/>
          <w:sz w:val="24"/>
          <w:szCs w:val="24"/>
        </w:rPr>
        <w:t>и</w:t>
      </w:r>
      <w:r w:rsidR="000B3A0D" w:rsidRPr="00F621DA">
        <w:rPr>
          <w:rFonts w:ascii="Times New Roman" w:hAnsi="Times New Roman" w:cs="Times New Roman"/>
          <w:sz w:val="24"/>
          <w:szCs w:val="24"/>
        </w:rPr>
        <w:t xml:space="preserve"> </w:t>
      </w:r>
      <w:r w:rsidR="000B3A0D" w:rsidRPr="00F621DA">
        <w:rPr>
          <w:rFonts w:ascii="Times New Roman" w:hAnsi="Times New Roman" w:cs="Times New Roman"/>
          <w:w w:val="92"/>
          <w:sz w:val="24"/>
          <w:szCs w:val="24"/>
        </w:rPr>
        <w:t>вр</w:t>
      </w:r>
      <w:r w:rsidR="000B3A0D" w:rsidRPr="00F621DA">
        <w:rPr>
          <w:rFonts w:ascii="Times New Roman" w:hAnsi="Times New Roman" w:cs="Times New Roman"/>
          <w:w w:val="95"/>
          <w:sz w:val="24"/>
          <w:szCs w:val="24"/>
        </w:rPr>
        <w:t>е</w:t>
      </w:r>
      <w:r w:rsidR="000B3A0D" w:rsidRPr="00F621DA">
        <w:rPr>
          <w:rFonts w:ascii="Times New Roman" w:hAnsi="Times New Roman" w:cs="Times New Roman"/>
          <w:w w:val="97"/>
          <w:sz w:val="24"/>
          <w:szCs w:val="24"/>
        </w:rPr>
        <w:t>м</w:t>
      </w:r>
      <w:r w:rsidR="000B3A0D" w:rsidRPr="00F621DA">
        <w:rPr>
          <w:rFonts w:ascii="Times New Roman" w:hAnsi="Times New Roman" w:cs="Times New Roman"/>
          <w:w w:val="95"/>
          <w:sz w:val="24"/>
          <w:szCs w:val="24"/>
        </w:rPr>
        <w:t>е</w:t>
      </w:r>
      <w:r w:rsidR="000B3A0D" w:rsidRPr="00F621DA">
        <w:rPr>
          <w:rFonts w:ascii="Times New Roman" w:hAnsi="Times New Roman" w:cs="Times New Roman"/>
          <w:w w:val="96"/>
          <w:sz w:val="24"/>
          <w:szCs w:val="24"/>
        </w:rPr>
        <w:t>нн</w:t>
      </w:r>
      <w:r w:rsidR="000B3A0D" w:rsidRPr="00F621DA">
        <w:rPr>
          <w:rFonts w:ascii="Times New Roman" w:hAnsi="Times New Roman" w:cs="Times New Roman"/>
          <w:w w:val="1"/>
          <w:sz w:val="24"/>
          <w:szCs w:val="24"/>
        </w:rPr>
        <w:t>ˆ</w:t>
      </w:r>
      <w:r w:rsidR="000B3A0D" w:rsidRPr="00F621DA">
        <w:rPr>
          <w:rFonts w:ascii="Times New Roman" w:hAnsi="Times New Roman" w:cs="Times New Roman"/>
          <w:w w:val="98"/>
          <w:sz w:val="24"/>
          <w:szCs w:val="24"/>
        </w:rPr>
        <w:t>ы</w:t>
      </w:r>
      <w:r w:rsidR="000B3A0D" w:rsidRPr="00F621DA">
        <w:rPr>
          <w:rFonts w:ascii="Times New Roman" w:hAnsi="Times New Roman" w:cs="Times New Roman"/>
          <w:w w:val="109"/>
          <w:sz w:val="24"/>
          <w:szCs w:val="24"/>
        </w:rPr>
        <w:t>х</w:t>
      </w:r>
      <w:r w:rsidR="000B3A0D" w:rsidRPr="00F621DA">
        <w:rPr>
          <w:rFonts w:ascii="Times New Roman" w:hAnsi="Times New Roman" w:cs="Times New Roman"/>
          <w:sz w:val="24"/>
          <w:szCs w:val="24"/>
        </w:rPr>
        <w:t xml:space="preserve"> </w:t>
      </w:r>
      <w:r w:rsidR="000B3A0D" w:rsidRPr="00F621DA">
        <w:rPr>
          <w:rFonts w:ascii="Times New Roman" w:hAnsi="Times New Roman" w:cs="Times New Roman"/>
          <w:w w:val="94"/>
          <w:sz w:val="24"/>
          <w:szCs w:val="24"/>
        </w:rPr>
        <w:t>видо</w:t>
      </w:r>
      <w:r w:rsidR="000B3A0D" w:rsidRPr="00F621DA">
        <w:rPr>
          <w:rFonts w:ascii="Times New Roman" w:hAnsi="Times New Roman" w:cs="Times New Roman"/>
          <w:w w:val="90"/>
          <w:sz w:val="24"/>
          <w:szCs w:val="24"/>
        </w:rPr>
        <w:t>в</w:t>
      </w:r>
      <w:r w:rsidR="000B3A0D" w:rsidRPr="00F621DA">
        <w:rPr>
          <w:rFonts w:ascii="Times New Roman" w:hAnsi="Times New Roman" w:cs="Times New Roman"/>
          <w:sz w:val="24"/>
          <w:szCs w:val="24"/>
        </w:rPr>
        <w:t xml:space="preserve"> </w:t>
      </w:r>
      <w:r w:rsidR="000B3A0D" w:rsidRPr="00F621DA">
        <w:rPr>
          <w:rFonts w:ascii="Times New Roman" w:hAnsi="Times New Roman" w:cs="Times New Roman"/>
          <w:w w:val="98"/>
          <w:sz w:val="24"/>
          <w:szCs w:val="24"/>
        </w:rPr>
        <w:t>и</w:t>
      </w:r>
      <w:r w:rsidR="000B3A0D" w:rsidRPr="00F621DA">
        <w:rPr>
          <w:rFonts w:ascii="Times New Roman" w:hAnsi="Times New Roman" w:cs="Times New Roman"/>
          <w:w w:val="93"/>
          <w:sz w:val="24"/>
          <w:szCs w:val="24"/>
        </w:rPr>
        <w:t>с</w:t>
      </w:r>
      <w:r w:rsidR="000B3A0D" w:rsidRPr="00F621DA">
        <w:rPr>
          <w:rFonts w:ascii="Times New Roman" w:hAnsi="Times New Roman" w:cs="Times New Roman"/>
          <w:w w:val="99"/>
          <w:sz w:val="24"/>
          <w:szCs w:val="24"/>
        </w:rPr>
        <w:t>кусс</w:t>
      </w:r>
      <w:r w:rsidR="000B3A0D" w:rsidRPr="00F621DA">
        <w:rPr>
          <w:rFonts w:ascii="Times New Roman" w:hAnsi="Times New Roman" w:cs="Times New Roman"/>
          <w:w w:val="97"/>
          <w:sz w:val="24"/>
          <w:szCs w:val="24"/>
        </w:rPr>
        <w:t>т</w:t>
      </w:r>
      <w:r w:rsidR="000B3A0D" w:rsidRPr="00F621DA">
        <w:rPr>
          <w:rFonts w:ascii="Times New Roman" w:hAnsi="Times New Roman" w:cs="Times New Roman"/>
          <w:w w:val="90"/>
          <w:sz w:val="24"/>
          <w:szCs w:val="24"/>
        </w:rPr>
        <w:t>в</w:t>
      </w:r>
      <w:r w:rsidR="000B3A0D" w:rsidRPr="00F621DA">
        <w:rPr>
          <w:rFonts w:ascii="Times New Roman" w:hAnsi="Times New Roman" w:cs="Times New Roman"/>
          <w:w w:val="92"/>
          <w:sz w:val="24"/>
          <w:szCs w:val="24"/>
        </w:rPr>
        <w:t>а</w:t>
      </w:r>
      <w:r w:rsidR="000B3A0D" w:rsidRPr="00F621DA">
        <w:rPr>
          <w:rFonts w:ascii="Times New Roman" w:hAnsi="Times New Roman" w:cs="Times New Roman"/>
          <w:sz w:val="24"/>
          <w:szCs w:val="24"/>
        </w:rPr>
        <w:t xml:space="preserve"> </w:t>
      </w:r>
      <w:r w:rsidR="000B3A0D" w:rsidRPr="00F621DA">
        <w:rPr>
          <w:rFonts w:ascii="Times New Roman" w:hAnsi="Times New Roman" w:cs="Times New Roman"/>
          <w:w w:val="96"/>
          <w:sz w:val="24"/>
          <w:szCs w:val="24"/>
        </w:rPr>
        <w:t>оп</w:t>
      </w:r>
      <w:r w:rsidR="000B3A0D" w:rsidRPr="00F621DA">
        <w:rPr>
          <w:rFonts w:ascii="Times New Roman" w:hAnsi="Times New Roman" w:cs="Times New Roman"/>
          <w:w w:val="94"/>
          <w:sz w:val="24"/>
          <w:szCs w:val="24"/>
        </w:rPr>
        <w:t>ре</w:t>
      </w:r>
      <w:r w:rsidR="000B3A0D" w:rsidRPr="00F621DA">
        <w:rPr>
          <w:rFonts w:ascii="Times New Roman" w:hAnsi="Times New Roman" w:cs="Times New Roman"/>
          <w:w w:val="90"/>
          <w:sz w:val="24"/>
          <w:szCs w:val="24"/>
        </w:rPr>
        <w:t xml:space="preserve">- </w:t>
      </w:r>
      <w:r w:rsidR="000B3A0D" w:rsidRPr="00F621DA">
        <w:rPr>
          <w:rFonts w:ascii="Times New Roman" w:hAnsi="Times New Roman" w:cs="Times New Roman"/>
          <w:sz w:val="24"/>
          <w:szCs w:val="24"/>
        </w:rPr>
        <w:t>деляют главное содержание курса.</w:t>
      </w:r>
    </w:p>
    <w:p w:rsidR="00411F77" w:rsidRPr="00F621DA" w:rsidRDefault="00411F77" w:rsidP="00F621DA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11F77" w:rsidRPr="00F621DA" w:rsidRDefault="00411F77" w:rsidP="00F621DA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11F77" w:rsidRPr="00F621DA" w:rsidRDefault="00ED57AD" w:rsidP="00F621DA">
      <w:pPr>
        <w:pStyle w:val="2"/>
        <w:ind w:left="9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group id="_x0000_s1560" style="position:absolute;left:0;text-align:left;margin-left:76.85pt;margin-top:18.2pt;width:278.05pt;height:.5pt;z-index:-15727616;mso-wrap-distance-left:0;mso-wrap-distance-right:0;mso-position-horizontal-relative:page" coordorigin="1537,364" coordsize="5561,10">
            <v:rect id="_x0000_s1564" style="position:absolute;left:1536;top:363;width:5;height:10" fillcolor="black" stroked="f"/>
            <v:line id="_x0000_s1563" style="position:absolute" from="7097,369" to="7097,369" strokeweight=".16936mm"/>
            <v:rect id="_x0000_s1562" style="position:absolute;left:1541;top:363;width:5556;height:10" fillcolor="black" stroked="f"/>
            <v:rect id="_x0000_s1561" style="position:absolute;left:1541;top:363;width:5556;height:10" filled="f" strokeweight="0"/>
            <w10:wrap type="topAndBottom" anchorx="page"/>
          </v:group>
        </w:pict>
      </w:r>
      <w:r w:rsidR="000B3A0D" w:rsidRPr="00F621DA">
        <w:rPr>
          <w:rFonts w:ascii="Times New Roman" w:hAnsi="Times New Roman" w:cs="Times New Roman"/>
          <w:w w:val="90"/>
          <w:sz w:val="24"/>
          <w:szCs w:val="24"/>
        </w:rPr>
        <w:t>СОДЕРЖАНИЕ КУРСА</w:t>
      </w:r>
    </w:p>
    <w:p w:rsidR="00411F77" w:rsidRPr="00274274" w:rsidRDefault="00274274" w:rsidP="00274274">
      <w:pPr>
        <w:tabs>
          <w:tab w:val="left" w:pos="1063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7 </w:t>
      </w:r>
      <w:r w:rsidR="000B3A0D" w:rsidRPr="00274274">
        <w:rPr>
          <w:rFonts w:ascii="Times New Roman" w:hAnsi="Times New Roman" w:cs="Times New Roman"/>
          <w:w w:val="90"/>
          <w:sz w:val="24"/>
          <w:szCs w:val="24"/>
        </w:rPr>
        <w:t>КЛАСС</w:t>
      </w:r>
    </w:p>
    <w:p w:rsidR="00411F77" w:rsidRPr="00F621DA" w:rsidRDefault="000B3A0D" w:rsidP="00F621DA">
      <w:pPr>
        <w:ind w:left="901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w w:val="90"/>
          <w:sz w:val="24"/>
          <w:szCs w:val="24"/>
        </w:rPr>
        <w:t>МИР И ЧЕЛОВЕК В ИСКУССТВЕ</w:t>
      </w:r>
    </w:p>
    <w:p w:rsidR="00411F77" w:rsidRPr="00F621DA" w:rsidRDefault="000B3A0D" w:rsidP="00F621DA">
      <w:pPr>
        <w:ind w:left="901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(34 ч)</w:t>
      </w:r>
    </w:p>
    <w:p w:rsidR="00411F77" w:rsidRPr="00F621DA" w:rsidRDefault="000B3A0D" w:rsidP="00F621DA">
      <w:pPr>
        <w:pStyle w:val="a4"/>
        <w:numPr>
          <w:ilvl w:val="0"/>
          <w:numId w:val="35"/>
        </w:numPr>
        <w:tabs>
          <w:tab w:val="left" w:pos="1108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lastRenderedPageBreak/>
        <w:t>Мир и Человек в художественных образах</w:t>
      </w:r>
    </w:p>
    <w:p w:rsidR="00411F77" w:rsidRPr="00F621DA" w:rsidRDefault="000B3A0D" w:rsidP="00F621DA">
      <w:pPr>
        <w:ind w:left="901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(10 ч)</w:t>
      </w:r>
    </w:p>
    <w:p w:rsidR="00411F77" w:rsidRPr="00F621DA" w:rsidRDefault="000B3A0D" w:rsidP="00F621DA">
      <w:pPr>
        <w:pStyle w:val="a3"/>
        <w:ind w:right="225" w:firstLine="794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Введение. В мире художественной культуры. Худо- жественная культура народов мира. Роль и место человека в художественной культуре народов мира. Изменение поня- тия «культура» с течением времени. Самобытность рос- сийской культуры.</w:t>
      </w:r>
    </w:p>
    <w:p w:rsidR="00411F77" w:rsidRPr="00F621DA" w:rsidRDefault="000B3A0D" w:rsidP="00F621DA">
      <w:pPr>
        <w:pStyle w:val="a3"/>
        <w:ind w:right="226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Божественный идеал в религиях мира. </w:t>
      </w:r>
      <w:r w:rsidRPr="00F621DA">
        <w:rPr>
          <w:rFonts w:ascii="Times New Roman" w:hAnsi="Times New Roman" w:cs="Times New Roman"/>
          <w:sz w:val="24"/>
          <w:szCs w:val="24"/>
        </w:rPr>
        <w:t>История мирового искусства как поиск идеала и совершенной красоты челове- ка. Божественный идеал. Божественный идеал в буддийской религии. Выдающиеся памятники монументального искус- ства (ступы, пещерные храмы) как символическое воплоще- ние буддийского учения. Изображение Будды в облике чело- века. Отрешенность от мира, идея обретения нирваны, зага- дочность и непроницаемость взгляда Будды, переданные  в его скульптурных изображениях. Художественный канон изображения Будды в произведениях искусства. Божест- венный идеал «кроткого и смиренного сердцем» человека  в христианском искусстве. Истоки художественного канона. Особенности первых изображений Христа на стенах рим- ских катакомб. Фигура Доброго Пастыря (пастуха) как наи- более часто встречающийся христианский символ. Облик</w:t>
      </w:r>
      <w:r w:rsidR="00F621DA">
        <w:rPr>
          <w:rFonts w:ascii="Times New Roman" w:hAnsi="Times New Roman" w:cs="Times New Roman"/>
          <w:sz w:val="24"/>
          <w:szCs w:val="24"/>
        </w:rPr>
        <w:t xml:space="preserve"> </w:t>
      </w:r>
      <w:r w:rsidRPr="00F621DA">
        <w:rPr>
          <w:rFonts w:ascii="Times New Roman" w:hAnsi="Times New Roman" w:cs="Times New Roman"/>
          <w:sz w:val="24"/>
          <w:szCs w:val="24"/>
        </w:rPr>
        <w:t>Доброго Пастыря в мозаиках Равенны. Образ Христа в про- изведениях средневекового искусства. Художественный ка- нон Божественного идеала в исламской религии. Орнамент и каллиграфия как символическое воплощение религиоз- ных воззрений мусульман. Преобладание геометрических узоров и растительных мотивов, их особая роль в оформле- нии культовых сооружений (мечетей, дворцов, медресе).</w:t>
      </w:r>
    </w:p>
    <w:p w:rsidR="00411F77" w:rsidRPr="00F621DA" w:rsidRDefault="000B3A0D" w:rsidP="00F621DA">
      <w:pPr>
        <w:pStyle w:val="a3"/>
        <w:ind w:left="222" w:right="109" w:firstLine="283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Святые и святость. </w:t>
      </w:r>
      <w:r w:rsidRPr="00F621DA">
        <w:rPr>
          <w:rFonts w:ascii="Times New Roman" w:hAnsi="Times New Roman" w:cs="Times New Roman"/>
          <w:sz w:val="24"/>
          <w:szCs w:val="24"/>
        </w:rPr>
        <w:t xml:space="preserve">Образы святых — посредников между Богом и людьми, сила их воздействия на умы и сердца ве- рующих. Прочность народных традиций, направленных на сохранение памяти о святых, их отражение в произведениях устного народного творчества. Образы первых мучеников, погибших и пострадавших за веру во времена гонений на христиан, в стихотворении иеромонаха </w:t>
      </w:r>
      <w:r w:rsidRPr="00F621DA">
        <w:rPr>
          <w:rFonts w:ascii="Times New Roman" w:hAnsi="Times New Roman" w:cs="Times New Roman"/>
          <w:sz w:val="24"/>
          <w:szCs w:val="24"/>
        </w:rPr>
        <w:lastRenderedPageBreak/>
        <w:t>Романа «Ликует Рим в языческом веселье...». Святой Себастьян в произведениях художников итальянского Возрождения. Картины А. Ман- теньи, С. Боттичелли и Тициана. Различия в художест- венной трактовке образа (по выбору). Князья Борис и  Глеб — первые святые, канонизированные русской цер- ковью. Жизнь святых как пример смирения, незлобивости и кротости, их христианская заповедь любви к людям. Древ- нерусская икона «Борис и Глеб на конях», ее символическое звучание.</w:t>
      </w:r>
    </w:p>
    <w:p w:rsidR="00411F77" w:rsidRPr="00F621DA" w:rsidRDefault="000B3A0D" w:rsidP="00F621DA">
      <w:pPr>
        <w:pStyle w:val="a3"/>
        <w:ind w:left="222" w:right="109" w:firstLine="283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Герои и защитники Отечества. </w:t>
      </w:r>
      <w:r w:rsidRPr="00F621DA">
        <w:rPr>
          <w:rFonts w:ascii="Times New Roman" w:hAnsi="Times New Roman" w:cs="Times New Roman"/>
          <w:sz w:val="24"/>
          <w:szCs w:val="24"/>
        </w:rPr>
        <w:t>Защита Отечества как свя- щенный долг и обязанность мужчины. Народный идеал защитника Родины и его художественное воплощение. Георгий Победоносец — мужественный воин и доблестный защитник Отечества. История жизни святого — пример стойкости и твердости характера, преданности идеалам христианской веры. Повсеместное распространение культа: написание жития, икон, возведение храмов. Особенности иконографического  изображения.  Скульптура  Донателло</w:t>
      </w:r>
    </w:p>
    <w:p w:rsidR="00411F77" w:rsidRPr="00F621DA" w:rsidRDefault="000B3A0D" w:rsidP="00F621DA">
      <w:pPr>
        <w:pStyle w:val="a3"/>
        <w:ind w:left="222" w:right="109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 xml:space="preserve">«Святой Георгий». Спокойствие, скрытая энергия и сила, гордый вызов противнику, непоколебимая уверенность в по- беде. Картина Рафаэля «Святой Георгий». Отчаянный по- единок скачущего на белом коне всадника со страшным чу- довищем. Решительность и отвага доблестного воина. «Чудо Георгия о змие» — одна из любимых тем древнерусского ис- кусства. Иконы «Чудо Георгия о змие» с парящим на белом коне всаднике, хранящиеся в Государственной Третьяков- ской галерее и в Псковском историко-архитектурном запо- веднике. Образ святого Георгия в военной геральдике и госу- дарственной гербовой системе России. Герб города Москвы. Александр Невский — наиболее почитаемый и любимый   в народе защитник земли Русской. «Житие князя </w:t>
      </w:r>
      <w:r w:rsidR="00F621DA">
        <w:rPr>
          <w:rFonts w:ascii="Times New Roman" w:hAnsi="Times New Roman" w:cs="Times New Roman"/>
          <w:sz w:val="24"/>
          <w:szCs w:val="24"/>
        </w:rPr>
        <w:t>Александ</w:t>
      </w:r>
      <w:r w:rsidRPr="00F621DA">
        <w:rPr>
          <w:rFonts w:ascii="Times New Roman" w:hAnsi="Times New Roman" w:cs="Times New Roman"/>
          <w:sz w:val="24"/>
          <w:szCs w:val="24"/>
        </w:rPr>
        <w:t xml:space="preserve">ра Невского» — основные вехи героической жизни легендар- ного воина. Образ Александра Невского в произведениях искусства. Фильм «Александр Невский» режиссера С. Эй- зенштейна. Художественное решение массовых сцен, мас- терство в передаче внутреннего мира главного героя. Музы- ка С. Прокофьева как воплощение главной идеи фильма — </w:t>
      </w:r>
      <w:r w:rsidRPr="00F621DA">
        <w:rPr>
          <w:rFonts w:ascii="Times New Roman" w:hAnsi="Times New Roman" w:cs="Times New Roman"/>
          <w:sz w:val="24"/>
          <w:szCs w:val="24"/>
        </w:rPr>
        <w:lastRenderedPageBreak/>
        <w:t>защиты земли Русской от неприятеля. Единство зрительных и музыкальных образов. «Идеи стойкости, мужества, отва- ги» в триптихе П. Корина. Духовная связь времен, непо- бедимость русского народа, красота родной земли, вопло- щенные в произведении.  Особенности  композиционного и колористического решения картины. Образ Александра Невского — центральная часть триптиха. Особенности во- площения образа в эскизе росписи Владимирского собора в Киеве, выполненном В. Васнецовым.</w:t>
      </w:r>
    </w:p>
    <w:p w:rsidR="00411F77" w:rsidRPr="00F621DA" w:rsidRDefault="000B3A0D" w:rsidP="00F621DA">
      <w:pPr>
        <w:pStyle w:val="a3"/>
        <w:ind w:right="224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Идеал благородного рыцарства. </w:t>
      </w:r>
      <w:r w:rsidRPr="00F621DA">
        <w:rPr>
          <w:rFonts w:ascii="Times New Roman" w:hAnsi="Times New Roman" w:cs="Times New Roman"/>
          <w:sz w:val="24"/>
          <w:szCs w:val="24"/>
        </w:rPr>
        <w:t>Благородный и доблест- ный рыцарь — идеал человека в эпоху Средневековья. Ры- царский кодекс чести: защита Отечества, бесстрашие в сра- жениях, верность сеньору, забота и милосердное отношение к слабым и беззащитным. Военные навыки рыцарей, их участие в битвах и рыцарских турнирах. Внешний облик, доспехи средневекового рыцаря. Отношение к жизни, подви- ги во имя Прекрасной Дамы. Мужественные деяния рыца- рей в «Песни о Роланде» — величайшем памятнике средне- вековой французской литературы. Готовность храброго ры- царя Роланда защитить «милую», «нежную» Францию.</w:t>
      </w:r>
    </w:p>
    <w:p w:rsidR="00411F77" w:rsidRPr="00F621DA" w:rsidRDefault="000B3A0D" w:rsidP="00F621DA">
      <w:pPr>
        <w:pStyle w:val="a3"/>
        <w:ind w:right="224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Священный идеал материнства. </w:t>
      </w:r>
      <w:r w:rsidRPr="00F621DA">
        <w:rPr>
          <w:rFonts w:ascii="Times New Roman" w:hAnsi="Times New Roman" w:cs="Times New Roman"/>
          <w:sz w:val="24"/>
          <w:szCs w:val="24"/>
        </w:rPr>
        <w:t xml:space="preserve">Вдохновенный гимн женщине-матери в произведениях мирового искусства. Культ Мадонны в западноевропейском искусстве Средних веков и Возрождения. Дева Мария с младенцем Иисусом — возвышенный образ материнства и жертвенной любви к лю- дям. Картины Леонардо да Винчи «Мадонна Бенуа» и «Ма- донна Литта» — жемчужины коллекции Эрмитажа. Не- обыкновенная выразительность образов исключительной красоты и благородства. Воплощение авторской идеи о счастье, земной радости бытия и святости лучших человече- ских чувств. «Пречистой Девы лик священный» в творчест- ве Рафаэля — представления художника об идеальном жен- ском образе. Особенности композиционного и колористиче- ского решения картин. Образ Богородицы на Руси как покровительницы и защитницы родной земли, заступницы людей перед Богом. Икона «Богоматерь Владимирская» — один из лучших образцов византийской живописи. Чудодей- </w:t>
      </w:r>
      <w:r w:rsidRPr="00F621DA">
        <w:rPr>
          <w:rFonts w:ascii="Times New Roman" w:hAnsi="Times New Roman" w:cs="Times New Roman"/>
          <w:sz w:val="24"/>
          <w:szCs w:val="24"/>
        </w:rPr>
        <w:lastRenderedPageBreak/>
        <w:t xml:space="preserve">ственная «жизнь» иконы на Русской земле. Благородный лик «радости святой печали», «извечная песнь </w:t>
      </w:r>
      <w:r w:rsidR="00F621DA">
        <w:rPr>
          <w:rFonts w:ascii="Times New Roman" w:hAnsi="Times New Roman" w:cs="Times New Roman"/>
          <w:sz w:val="24"/>
          <w:szCs w:val="24"/>
        </w:rPr>
        <w:t>материнст</w:t>
      </w:r>
      <w:r w:rsidRPr="00F621DA">
        <w:rPr>
          <w:rFonts w:ascii="Times New Roman" w:hAnsi="Times New Roman" w:cs="Times New Roman"/>
          <w:sz w:val="24"/>
          <w:szCs w:val="24"/>
        </w:rPr>
        <w:t>ва», запечатленные в этом образе. Основные типы изображе- ния Богоматери в произведениях древнерусской иконописи: Богоматерь Знамение, Оранта, Одигитрия, Елеуса. Икона Феофана Грека «Богоматерь Донская» — шедевр мировой живописи. Новое звучание темы материнства в русском ис- кусстве XX в. Картина К. Петрова-Водкина «Петроградская мадонна» как попытка осознать новые взаимоотношения че- ловека с миром, ощущение гармонии «планетарного бытия». Возвышенный и поэтичный образ матери, его душевная чис- тота и нравственная сила. Красноречивость жеста матери — выражение решимости уберечь сына от лишений и невзгод. Тема материнства в художественных произведениях пери- ода Великой Отечественной войны. Плакат И. Тоидзе «Роди- на-мать зовет!». Особенности композиционного и колористи- ческого решения произведения.</w:t>
      </w:r>
    </w:p>
    <w:p w:rsidR="00411F77" w:rsidRPr="00F621DA" w:rsidRDefault="000B3A0D" w:rsidP="00F621DA">
      <w:pPr>
        <w:pStyle w:val="a3"/>
        <w:ind w:left="222" w:right="108" w:firstLine="283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Лики женской красоты в русской живописи. </w:t>
      </w:r>
      <w:r w:rsidRPr="00F621DA">
        <w:rPr>
          <w:rFonts w:ascii="Times New Roman" w:hAnsi="Times New Roman" w:cs="Times New Roman"/>
          <w:sz w:val="24"/>
          <w:szCs w:val="24"/>
        </w:rPr>
        <w:t>Шедевры русского женского портрета — сокровенная исповедь души, искренний диалог со зрителем. Женские образы Ф. Рокото- ва, полные неизъяснимой прелести и очарования. Отсутст- вие светской жеманности, кокетства и демонстративного ве- личия — главная и характерная черта портретируемых. Внимание художника к внутреннему миру героинь, тонкий лиризм и точность психологической характеристики. Осо- бенности художественной манеры: цветовая гамма, рисунок, фон и детали. Образы романтической мечтательности, благо- родства и красоты в портретах О. Кипренского и К. Брюл- лова. Черты парадного и камерного портрета в картине  К. Брюллова «Всадница».  Романтическое  повествование  о безмятежных радостях жизни и красоте мира, цельность и красочность композиции. Величавая славянка в творчестве А. Венецианова. Многообразие характеров русских крестья- нок, занятых привычной нелегкой работой, их одухотворен- ность и яркая индивидуальность. Женщина как хранитель- ница лучших традиций крестьянской  жизни.  Портреты В. Тропинина как воплощение подлинной женской красоты.</w:t>
      </w:r>
    </w:p>
    <w:p w:rsidR="00411F77" w:rsidRPr="00F621DA" w:rsidRDefault="000B3A0D" w:rsidP="00F621DA">
      <w:pPr>
        <w:pStyle w:val="a3"/>
        <w:ind w:left="222" w:right="111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lastRenderedPageBreak/>
        <w:t>«Кружевница» — шедевр портретного искусства. Гармонич- ность образа, особенности композиции, характерные детали и их смысл, свето-теневая передача иллюзорности простран- ства. Трагическая судьба женщины в русской живописи вто- рой половины XIX в. Картина П. Федотова «Вдовушка». Возвышенно-идеальные и земные черты одинокой скорбя- щей женской души.</w:t>
      </w:r>
    </w:p>
    <w:p w:rsidR="00411F77" w:rsidRPr="00F621DA" w:rsidRDefault="000B3A0D" w:rsidP="00F621DA">
      <w:pPr>
        <w:pStyle w:val="a3"/>
        <w:ind w:left="222" w:right="110" w:firstLine="283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Человек в мире природы. </w:t>
      </w:r>
      <w:r w:rsidRPr="00F621DA">
        <w:rPr>
          <w:rFonts w:ascii="Times New Roman" w:hAnsi="Times New Roman" w:cs="Times New Roman"/>
          <w:sz w:val="24"/>
          <w:szCs w:val="24"/>
        </w:rPr>
        <w:t>Человек на  Земле.  Земля  как дар человеку и источник его вдохновения. Отношение к при- роде как к грозной и стихийной силе в искусстве древней-ших эпох. Человек Возрождения — активный творец и пре- образователь природы. Природа как живая, одухотворенная среда благополучного и гармоничного обитания человека. Изменение представлений человека о природе в XVII в. Че- ловек — ничтожно малая частица мироздания и одновремен- но великая сила, управляющая миром. Расширение пред- ставлений человека о природе в XVIII в. Человек как часть природы (А. Поуп. Поэма «Опыт о Человеке»). Особенности взаимоотношений человека и природы в наше время. Про- блема защиты окружающей среды в произведениях совре- менного искусства.</w:t>
      </w:r>
    </w:p>
    <w:p w:rsidR="00411F77" w:rsidRPr="00F621DA" w:rsidRDefault="000B3A0D" w:rsidP="00F621DA">
      <w:pPr>
        <w:pStyle w:val="a3"/>
        <w:ind w:right="224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Времена года. </w:t>
      </w:r>
      <w:r w:rsidRPr="00F621DA">
        <w:rPr>
          <w:rFonts w:ascii="Times New Roman" w:hAnsi="Times New Roman" w:cs="Times New Roman"/>
          <w:sz w:val="24"/>
          <w:szCs w:val="24"/>
        </w:rPr>
        <w:t>Смена времен года, запечатленная в раз- ных видах искусств. Философское осмысление темы как смены периодов человеческой жизни. Музыкальные карти- ны годичного круговорота тепла и холода, расцвета и увя- дания природы в фортепианном  цикле  «Времена  года» П. Чайковского. Весна как символ обновления жизни приро- ды и человека. Картины весеннего пробуждения природы в музыке к балету «Весна священная» И. Стравинского. Те- атральные декорации к балету «Поцелуй Земле» Н. Рериха. Картины знойного лета в творчестве И. Шишкина («Рожь») и великолепия осени в произведениях И. Левитана («Золо- тая осень»). Мотивы и образы зимней природы в скрипич- ных концертах А. Вивальди «Времена года» и картине</w:t>
      </w:r>
    </w:p>
    <w:p w:rsidR="00411F77" w:rsidRPr="00F621DA" w:rsidRDefault="000B3A0D" w:rsidP="00F621DA">
      <w:pPr>
        <w:pStyle w:val="a3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w w:val="105"/>
          <w:sz w:val="24"/>
          <w:szCs w:val="24"/>
        </w:rPr>
        <w:t>«Охотники на снегу» П. Брейгеля.</w:t>
      </w:r>
    </w:p>
    <w:p w:rsidR="00411F77" w:rsidRPr="00F621DA" w:rsidRDefault="000B3A0D" w:rsidP="00F621DA">
      <w:pPr>
        <w:pStyle w:val="a3"/>
        <w:ind w:right="224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Человек в художественной летописи мира. </w:t>
      </w:r>
      <w:r w:rsidRPr="00F621DA">
        <w:rPr>
          <w:rFonts w:ascii="Times New Roman" w:hAnsi="Times New Roman" w:cs="Times New Roman"/>
          <w:sz w:val="24"/>
          <w:szCs w:val="24"/>
        </w:rPr>
        <w:t xml:space="preserve">Изменение представлений человека о его месте и роли в природе, обще- </w:t>
      </w:r>
      <w:r w:rsidRPr="00F621DA">
        <w:rPr>
          <w:rFonts w:ascii="Times New Roman" w:hAnsi="Times New Roman" w:cs="Times New Roman"/>
          <w:sz w:val="24"/>
          <w:szCs w:val="24"/>
        </w:rPr>
        <w:lastRenderedPageBreak/>
        <w:t>стве, государстве. Нравственные ценности и идеалы в раз- личные исторические эпохи и их отражение в произведени- ях искусства. Человек в искусстве Древней Греции — гимн величию богов и их духовной мощи. Личность государствен- ная и общественная в эпоху Римской империи. Римский скульптурный портрет как художественное воплощение прославленных личностей: императоров и полководцев, вы- дающихся общественных деятелей и достойных граждан. Духовная сущность человека верующего в эпоху Средневе- ковья, его суровый аскетический облик. Человек в «центре мира» в эпоху Возрождения. Повышенный интерес к неогра- ниченным творческим возможностям человека. Воплощение идей гуманизма в произведениях итальянского искусства. Портрет как зеркальное отражение души человека. Человек и новая картина мира в искусстве XVII—XVIII вв. Тесней- шая связь человека с окружающей средой. Интерес к изобра- жению социального превосходства верхушки общества и по- вседневной жизни простого человека. Поиски героической,</w:t>
      </w:r>
    </w:p>
    <w:p w:rsidR="00411F77" w:rsidRPr="00F621DA" w:rsidRDefault="00411F77" w:rsidP="00F621DA">
      <w:pPr>
        <w:rPr>
          <w:rFonts w:ascii="Times New Roman" w:hAnsi="Times New Roman" w:cs="Times New Roman"/>
          <w:sz w:val="24"/>
          <w:szCs w:val="24"/>
        </w:rPr>
        <w:sectPr w:rsidR="00411F77" w:rsidRPr="00F621DA" w:rsidSect="005F4362">
          <w:pgSz w:w="7950" w:h="11900"/>
          <w:pgMar w:top="600" w:right="620" w:bottom="640" w:left="640" w:header="0" w:footer="460" w:gutter="0"/>
          <w:cols w:space="720"/>
        </w:sectPr>
      </w:pPr>
    </w:p>
    <w:p w:rsidR="00411F77" w:rsidRPr="00F621DA" w:rsidRDefault="000B3A0D" w:rsidP="00F621DA">
      <w:pPr>
        <w:pStyle w:val="a3"/>
        <w:ind w:left="222" w:right="111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lastRenderedPageBreak/>
        <w:t>общественно значимой личности в искусстве XVIII в. Роман- тическая мечта о свободной личности и ее конфликт с обще- ством. Исключительные герои в исключительных обсто- ятельствах, их внутренняя раздвоенность, одиночество, поиски идеала, жизнь в сфере эмоций и чувств. Человек в ис- кусстве ХХ столетия. Человек и невиданные достижения прогресса. Человек перед сложнейшими жизненными и со- циальными проблемами, бегство в мир грез и иллюзий.</w:t>
      </w:r>
    </w:p>
    <w:p w:rsidR="00411F77" w:rsidRPr="00F621DA" w:rsidRDefault="000B3A0D" w:rsidP="00F621DA">
      <w:pPr>
        <w:pStyle w:val="3"/>
        <w:numPr>
          <w:ilvl w:val="0"/>
          <w:numId w:val="35"/>
        </w:numPr>
        <w:tabs>
          <w:tab w:val="left" w:pos="1307"/>
        </w:tabs>
        <w:ind w:left="1306" w:hanging="293"/>
        <w:jc w:val="left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w w:val="95"/>
          <w:sz w:val="24"/>
          <w:szCs w:val="24"/>
        </w:rPr>
        <w:t>Художественная культура народов мира</w:t>
      </w:r>
    </w:p>
    <w:p w:rsidR="00411F77" w:rsidRPr="00F621DA" w:rsidRDefault="000B3A0D" w:rsidP="00F621DA">
      <w:pPr>
        <w:ind w:left="1014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(24 ч)</w:t>
      </w:r>
    </w:p>
    <w:p w:rsidR="00411F77" w:rsidRPr="00F621DA" w:rsidRDefault="000B3A0D" w:rsidP="00F621DA">
      <w:pPr>
        <w:pStyle w:val="a3"/>
        <w:ind w:left="222" w:right="109" w:firstLine="792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Художественные символы народов мира. </w:t>
      </w:r>
      <w:r w:rsidRPr="00F621DA">
        <w:rPr>
          <w:rFonts w:ascii="Times New Roman" w:hAnsi="Times New Roman" w:cs="Times New Roman"/>
          <w:sz w:val="24"/>
          <w:szCs w:val="24"/>
        </w:rPr>
        <w:t>Мировая художественная культура как совокупность множества культур народов мира, сложившихся в различных регионах на протяжении веков. Художественные символы различных стран и их особенности: Египет, Франция, США, Китай, Рос- сия, Япония. Образы египетских пирамид, Эйфелевой баш- ни в Париже, американской статуи Свободы, Московского Кремля, Императорского дворца в Пекине. Поэтические символы народов мира и их отражение в произведения жи- вописи, литературы, устном народном творчестве, обрядах и праздниках.</w:t>
      </w:r>
    </w:p>
    <w:p w:rsidR="00411F77" w:rsidRPr="00F621DA" w:rsidRDefault="000B3A0D" w:rsidP="00F621DA">
      <w:pPr>
        <w:pStyle w:val="a3"/>
        <w:ind w:left="222" w:right="112" w:firstLine="283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Единство и многообразие  культур.  </w:t>
      </w:r>
      <w:r w:rsidRPr="00F621DA">
        <w:rPr>
          <w:rFonts w:ascii="Times New Roman" w:hAnsi="Times New Roman" w:cs="Times New Roman"/>
          <w:sz w:val="24"/>
          <w:szCs w:val="24"/>
        </w:rPr>
        <w:t>Культура  народов  ми- ра — общее достояние человечества. Культурные связи наро- дов мира. Универсальность идей мировой культуры и их пос- тижение через шедевры искусства. Национальная самобыт- ность и ее воплощение в культуре разных  народов, стран и континентов. Основные критерии, определяющие наци- ональную самобытность народа и его культуры (географи- ческое положение, доминирующая религия, исторические и социальные традиции, обращенность к культурам других народов и наций).</w:t>
      </w:r>
    </w:p>
    <w:p w:rsidR="00411F77" w:rsidRPr="00F621DA" w:rsidRDefault="000B3A0D" w:rsidP="00F621DA">
      <w:pPr>
        <w:pStyle w:val="a3"/>
        <w:ind w:left="222" w:right="110" w:firstLine="283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Героический эпос народов мира. </w:t>
      </w:r>
      <w:r w:rsidRPr="00F621DA">
        <w:rPr>
          <w:rFonts w:ascii="Times New Roman" w:hAnsi="Times New Roman" w:cs="Times New Roman"/>
          <w:sz w:val="24"/>
          <w:szCs w:val="24"/>
        </w:rPr>
        <w:t xml:space="preserve">Понятие о героическом эпосе, художественно отражающем представления об исто- рическим прошлом, воссоздающем целостные картины на- родной жизни. Сказания о значительных исторических со- бытиях, подвигах легендарных героев, ставших символами мужества, доблести и благородства. Героический эпос — ре- </w:t>
      </w:r>
      <w:r w:rsidRPr="00F621DA">
        <w:rPr>
          <w:rFonts w:ascii="Times New Roman" w:hAnsi="Times New Roman" w:cs="Times New Roman"/>
          <w:sz w:val="24"/>
          <w:szCs w:val="24"/>
        </w:rPr>
        <w:lastRenderedPageBreak/>
        <w:t xml:space="preserve">зультат коллективного народного творчества. Безымянный характер эпических произведений. Шедевры народного эпоса (обзор). Эпос народов Востока и Крайнего Севера. Олонхо — сказания якутского народа о подвигах богатырей. Нартский эпос кавказских народов о доблестном племени бо- гатырей, живших в древние времена и боровшихся с </w:t>
      </w:r>
      <w:r w:rsidR="00F621DA">
        <w:rPr>
          <w:rFonts w:ascii="Times New Roman" w:hAnsi="Times New Roman" w:cs="Times New Roman"/>
          <w:sz w:val="24"/>
          <w:szCs w:val="24"/>
        </w:rPr>
        <w:t>чудови</w:t>
      </w:r>
      <w:r w:rsidRPr="00F621DA">
        <w:rPr>
          <w:rFonts w:ascii="Times New Roman" w:hAnsi="Times New Roman" w:cs="Times New Roman"/>
          <w:sz w:val="24"/>
          <w:szCs w:val="24"/>
        </w:rPr>
        <w:t>щами, великанами и драконами. Армянский героический эпос «Давид Сасунский» и эпос киргизского народа «Ма- нас». Литературные интерпретации народного эпоса. Поэма грузинского поэта Ш. Руставели «Витязь в тигровой шкуре» и «Песнь о Гайавате» американского поэта Г. Лонгфелло. Развитие эпических традиций в русской музыкальной куль- туре. Песенная симфония А. Бородина «Богатырская», эпи- ческие оперы М. Мусоргского «Хованщина» и «Сорочинская ярмарка», оперы-былины и оперы-сказки Н. Римского-Кор- сакова «Садко», «Сказание о невидимом граде Китеже и деве Февронии», «Псковитянка». Эпическая тема в произведени- ях русской живописи (В. Васнецов, М. Врубель, И. Билибин, Н. Рерих, К. Коровин, Е. Кибрик и К. Васильев).</w:t>
      </w:r>
    </w:p>
    <w:p w:rsidR="00411F77" w:rsidRPr="00F621DA" w:rsidRDefault="000B3A0D" w:rsidP="00F621DA">
      <w:pPr>
        <w:pStyle w:val="a3"/>
        <w:ind w:right="223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Герои и темы народного эпоса. </w:t>
      </w:r>
      <w:r w:rsidRPr="00F621DA">
        <w:rPr>
          <w:rFonts w:ascii="Times New Roman" w:hAnsi="Times New Roman" w:cs="Times New Roman"/>
          <w:sz w:val="24"/>
          <w:szCs w:val="24"/>
        </w:rPr>
        <w:t xml:space="preserve">Общие черты  произведе- ний героического эпоса. Повторяемость тем и сюжетов, общ- ность характеристик главных героев. Сюжет сотворения ми- ра и его воплощение в древнеисландском эпосе «Старшая Эд- да». Выразительность и поэтичность легенд о сотворении мира в славянском и индийском эпосе. Сюжет чудесного рождения героя и его первых подвигов в юности. Сватовство героя, сопряженное с трудновыполнимыми заданиями (до- бывание огня, изготовление орудий труда). Значительная часть эпоса — описание битвы. Гибель героя в неравной схватке с противником. Русские былинные богатыри и их отличие от средневековых рыцарей. Илья Муромец — идеал русского богатыря, наделенного сверхъестественной силой, отвагой и находчивостью. Верность дружбе, великодушие и честь — главные качества героев народного эпоса. Их готов- ность прийти на помощь, защитить слабых и обиженных, помочь влюбленным. Верная и преданная дружба Гильгаме- ша и Энкиду («Эпос о Гильгамеше»), поэтические достоинст- </w:t>
      </w:r>
      <w:r w:rsidRPr="00F621DA">
        <w:rPr>
          <w:rFonts w:ascii="Times New Roman" w:hAnsi="Times New Roman" w:cs="Times New Roman"/>
          <w:sz w:val="24"/>
          <w:szCs w:val="24"/>
        </w:rPr>
        <w:lastRenderedPageBreak/>
        <w:t>ва и художественное своеобразие «плача Гильгамеша».</w:t>
      </w:r>
    </w:p>
    <w:p w:rsidR="00411F77" w:rsidRPr="00F621DA" w:rsidRDefault="000B3A0D" w:rsidP="00F621DA">
      <w:pPr>
        <w:pStyle w:val="a3"/>
        <w:ind w:right="223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Шедевры  народного   эпоса   («Калевала»).   </w:t>
      </w:r>
      <w:r w:rsidRPr="00F621DA">
        <w:rPr>
          <w:rFonts w:ascii="Times New Roman" w:hAnsi="Times New Roman" w:cs="Times New Roman"/>
          <w:sz w:val="24"/>
          <w:szCs w:val="24"/>
        </w:rPr>
        <w:t>Карело-фин- ский эпос «Калевала», его идейно-художественное значение. Эпические руны (песни), рассказывающие о далеких време- нах и первых героях. Характерные особенности их исполне- ния. Главный герой Вейнямёйнен — старый певец и мудрый прорицатель, пахарь, охотник и умелый мастеровой. Пер- вый творец мира, постигший жизненную мудрость и снис- кавший славу у своего народа. Борьба Вейнямёйнена и его товарищей за волшебную мельницу Сампо — основа сюжета</w:t>
      </w:r>
    </w:p>
    <w:p w:rsidR="00411F77" w:rsidRPr="00F621DA" w:rsidRDefault="000B3A0D" w:rsidP="00F621DA">
      <w:pPr>
        <w:pStyle w:val="a3"/>
        <w:ind w:right="227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«Калевалы». Суровые испытания, выпавшие на долю глав- ного героя.</w:t>
      </w:r>
    </w:p>
    <w:p w:rsidR="00411F77" w:rsidRPr="00F621DA" w:rsidRDefault="000B3A0D" w:rsidP="00F621DA">
      <w:pPr>
        <w:ind w:left="106" w:right="223" w:firstLine="285"/>
        <w:jc w:val="both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Храмовая архитектура. </w:t>
      </w:r>
      <w:r w:rsidRPr="00F621DA">
        <w:rPr>
          <w:rFonts w:ascii="Times New Roman" w:hAnsi="Times New Roman" w:cs="Times New Roman"/>
          <w:sz w:val="24"/>
          <w:szCs w:val="24"/>
        </w:rPr>
        <w:t>Своеобразие архитектурных тра- диций храмового зодчества. Храм как универсальная модель</w:t>
      </w:r>
      <w:r w:rsidR="00F621DA">
        <w:rPr>
          <w:rFonts w:ascii="Times New Roman" w:hAnsi="Times New Roman" w:cs="Times New Roman"/>
          <w:sz w:val="24"/>
          <w:szCs w:val="24"/>
        </w:rPr>
        <w:t xml:space="preserve"> </w:t>
      </w:r>
      <w:r w:rsidRPr="00F621DA">
        <w:rPr>
          <w:rFonts w:ascii="Times New Roman" w:hAnsi="Times New Roman" w:cs="Times New Roman"/>
          <w:sz w:val="24"/>
          <w:szCs w:val="24"/>
        </w:rPr>
        <w:t xml:space="preserve">мира, отразившая представления человека об устройстве ми- роздания. Базилика — основа католического христианского храма, ее структура и назначение. Аскетизм внешнего обли- ка. Пышность и великолепие внутреннего убранства. Рас- пространение на Руси крестово-купольного типа храма как символа христианского православия. Символика православ- ного храма (количество венчающих куполов, особенности формы и цвета купола). Шатровые храмы с восьмигранным остроконечным завершением — уникальные сооружения русского культового зодчества. Церковь Вознесения в Коло- менском. Интерьер православного храма, его символическое звучание. Традиции буддийской храмовой архитектуры. Бо- рободур (остров Ява, Индонезия) — крупнейший памятник мирового храмового зодчества. Символическая роль скульп- туры и рельефов, призванных воплощать буддийское «по- стижение истины». Культовые постройки ислама. Мечеть — основное сооружение мусульман. Тип колонной арабской ме- чети-крепости, окруженной глухими стенами. Соборные ме- чети и их общественное назначение. Башни-минареты и их культовая роль. Минарет Кутб-Минар (Индия) — шедевр мусульманской архитектуры. Особенности архитектуры медресе — культовых учебных заведений. Медресе Улугбека </w:t>
      </w:r>
      <w:r w:rsidRPr="00F621DA">
        <w:rPr>
          <w:rFonts w:ascii="Times New Roman" w:hAnsi="Times New Roman" w:cs="Times New Roman"/>
          <w:sz w:val="24"/>
          <w:szCs w:val="24"/>
        </w:rPr>
        <w:lastRenderedPageBreak/>
        <w:t>и Шир-Дор в Самарканде (Узбекистан) — жемчужины архи- тектуры Средней Азии.</w:t>
      </w:r>
    </w:p>
    <w:p w:rsidR="00411F77" w:rsidRPr="00F621DA" w:rsidRDefault="000B3A0D" w:rsidP="00F621DA">
      <w:pPr>
        <w:pStyle w:val="a3"/>
        <w:ind w:left="222" w:right="110" w:firstLine="283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Дом — жилище человека. </w:t>
      </w:r>
      <w:r w:rsidRPr="00F621DA">
        <w:rPr>
          <w:rFonts w:ascii="Times New Roman" w:hAnsi="Times New Roman" w:cs="Times New Roman"/>
          <w:sz w:val="24"/>
          <w:szCs w:val="24"/>
        </w:rPr>
        <w:t>Древнейшие дома человека, обнаруженные археологами в Месопотамии, Древнем Египте и Греции. Инсулы — первые многоэтажные дома и роскош- ные виллы в архитектуре Древнего Рима. Раскопки в ита- лийском городе Помпеи. Изба — традиционный рубленый дом на Руси. Внешний вид, планировка и назначение избы. Искусство возведения избы, ее декоративное убранство. Иг- лу — жилище народов Гренландии, Аляски и Арктики. Пе- реносные жилища кочевых народов Крайнего Севера — яранги. Современное устройство яранги — жилища для оле- неводов. Конический шестовой чум — жилище северных на- родов, особенности его внутреннего устройства. Юрты — основной тип жилища народов Средней Азии и Монголии. Жилища народов Африки, их неожиданные архитектурные решения и формы (шар, цилиндр, усеченный конус). Тради- ционные японские дома. Раздвижные створки, служащие наружными стенами, отсутствие окон, дверей. Особенности внутреннего убранства. Сад — естественное продолжение японского дома.</w:t>
      </w:r>
    </w:p>
    <w:p w:rsidR="00411F77" w:rsidRPr="00F621DA" w:rsidRDefault="000B3A0D" w:rsidP="00F621DA">
      <w:pPr>
        <w:ind w:left="222" w:right="11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Древнерусская иконопись. </w:t>
      </w:r>
      <w:r w:rsidRPr="00F621DA">
        <w:rPr>
          <w:rFonts w:ascii="Times New Roman" w:hAnsi="Times New Roman" w:cs="Times New Roman"/>
          <w:sz w:val="24"/>
          <w:szCs w:val="24"/>
        </w:rPr>
        <w:t>Древнерусская иконопись — уникальное явление в мировой художественной культуре.</w:t>
      </w:r>
      <w:r w:rsidR="00F621DA">
        <w:rPr>
          <w:rFonts w:ascii="Times New Roman" w:hAnsi="Times New Roman" w:cs="Times New Roman"/>
          <w:sz w:val="24"/>
          <w:szCs w:val="24"/>
        </w:rPr>
        <w:t xml:space="preserve"> </w:t>
      </w:r>
      <w:r w:rsidRPr="00F621DA">
        <w:rPr>
          <w:rFonts w:ascii="Times New Roman" w:hAnsi="Times New Roman" w:cs="Times New Roman"/>
          <w:w w:val="95"/>
          <w:sz w:val="24"/>
          <w:szCs w:val="24"/>
        </w:rPr>
        <w:t xml:space="preserve">Следование византийским канонам, выработка собственного </w:t>
      </w:r>
      <w:r w:rsidRPr="00F621DA">
        <w:rPr>
          <w:rFonts w:ascii="Times New Roman" w:hAnsi="Times New Roman" w:cs="Times New Roman"/>
          <w:sz w:val="24"/>
          <w:szCs w:val="24"/>
        </w:rPr>
        <w:t>способа отражения религиозных представлений. Исключи- тельная роль иконы в жизни русского человека. Художест- венный мир иконы и его символическое звучание. Представ- ления о времени и пространстве в иконописи. Принцип «об- ратной перспективы», особая роль света и цвета. Икона — коллективное творчество многих мастеров. Процесс созда- ния иконы и его основные этапы.</w:t>
      </w:r>
    </w:p>
    <w:p w:rsidR="00411F77" w:rsidRPr="00F621DA" w:rsidRDefault="000B3A0D" w:rsidP="00F621DA">
      <w:pPr>
        <w:pStyle w:val="a3"/>
        <w:ind w:right="225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Книжная миниатюра Востока. </w:t>
      </w:r>
      <w:r w:rsidRPr="00F621DA">
        <w:rPr>
          <w:rFonts w:ascii="Times New Roman" w:hAnsi="Times New Roman" w:cs="Times New Roman"/>
          <w:sz w:val="24"/>
          <w:szCs w:val="24"/>
        </w:rPr>
        <w:t xml:space="preserve">Книжная миниатюра — замечательное явление в изобразительном искусстве Восто- ка. Особое отношение к книге как к святыне и драгоценнос- ти. Создание книжной миниатюры — сложный творческий процесс, требующий особых навыков и мастерства. Тончай- ший и выразительный рисунок, многокрасочность и яркая </w:t>
      </w:r>
      <w:r w:rsidRPr="00F621DA">
        <w:rPr>
          <w:rFonts w:ascii="Times New Roman" w:hAnsi="Times New Roman" w:cs="Times New Roman"/>
          <w:w w:val="95"/>
          <w:sz w:val="24"/>
          <w:szCs w:val="24"/>
        </w:rPr>
        <w:lastRenderedPageBreak/>
        <w:t xml:space="preserve">насыщенность цвета, изысканная простота в передаче пейза- </w:t>
      </w:r>
      <w:r w:rsidRPr="00F621DA">
        <w:rPr>
          <w:rFonts w:ascii="Times New Roman" w:hAnsi="Times New Roman" w:cs="Times New Roman"/>
          <w:sz w:val="24"/>
          <w:szCs w:val="24"/>
        </w:rPr>
        <w:t>жа и архитектурных зарисовок. Условный и декоратив- ный характер книжной миниатюры, особенности изобра- жения человека. Излюбленные сюжеты. Шедевры художни- ка К. Бехзада, создавшего утонченный декоративный язык миниатюрной живописи. Мягкий и звучный колорит его произведений, виртуозное мастерство композиции, красота и музыкальность линий, глубокое проникновение в духов- ный мир образов. Искусство индийской книжной миниатю- ры (монгольская школа).</w:t>
      </w:r>
    </w:p>
    <w:p w:rsidR="00411F77" w:rsidRPr="00F621DA" w:rsidRDefault="000B3A0D" w:rsidP="00F621DA">
      <w:pPr>
        <w:pStyle w:val="a3"/>
        <w:ind w:right="226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Скульптура  Тропической  и   Южной   Африки.   </w:t>
      </w:r>
      <w:r w:rsidRPr="00F621DA">
        <w:rPr>
          <w:rFonts w:ascii="Times New Roman" w:hAnsi="Times New Roman" w:cs="Times New Roman"/>
          <w:sz w:val="24"/>
          <w:szCs w:val="24"/>
        </w:rPr>
        <w:t>Самобыт- ность культуры народов Африки. Деревянная скульптура как воплощение народных представлений о жизни в ее на- стоящем и прошлом. Выразительность и экспрессивность силуэта, декоративность, монохромность. Традиционные маски народов Африки, их символическое значение, отра- жающее религиозные представления. Использование масок во время традиционных обрядов и празднеств. Маски, свя- занные с культом животных — покровителей рода или пле- мени. Скульптурные произведения Бенина и города-государ- ства Ифе (Нигерия). Особенности изображения человека, стремление к художественному обобщению, отказ от вопло- щения конкретных и индивидуальных черт.</w:t>
      </w:r>
    </w:p>
    <w:p w:rsidR="00411F77" w:rsidRPr="00F621DA" w:rsidRDefault="000B3A0D" w:rsidP="00F621DA">
      <w:pPr>
        <w:pStyle w:val="a3"/>
        <w:ind w:right="226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Искусство орнамента. </w:t>
      </w:r>
      <w:r w:rsidRPr="00F621DA">
        <w:rPr>
          <w:rFonts w:ascii="Times New Roman" w:hAnsi="Times New Roman" w:cs="Times New Roman"/>
          <w:sz w:val="24"/>
          <w:szCs w:val="24"/>
        </w:rPr>
        <w:t xml:space="preserve">Как и почему возник орнамент. Его отличие от живописи. Элементы-мотивы древнейших орна- ментов: круг, квадрат, ромб, волнистые линии (меандр, спи- раль). Орнаментальный ритм как своеобразное отражение важнейших природных процессов. Единство мотивов и рит- мов. Растительный, геометрический и зооморфный орнамен- ты. Роль орнаментального декора в культуре Древнего Егип- та. Символическое значение знаков-иероглифов в </w:t>
      </w:r>
      <w:r w:rsidR="00F621DA">
        <w:rPr>
          <w:rFonts w:ascii="Times New Roman" w:hAnsi="Times New Roman" w:cs="Times New Roman"/>
          <w:sz w:val="24"/>
          <w:szCs w:val="24"/>
        </w:rPr>
        <w:t>орнамен</w:t>
      </w:r>
      <w:r w:rsidRPr="00F621DA">
        <w:rPr>
          <w:rFonts w:ascii="Times New Roman" w:hAnsi="Times New Roman" w:cs="Times New Roman"/>
          <w:sz w:val="24"/>
          <w:szCs w:val="24"/>
        </w:rPr>
        <w:t xml:space="preserve">тальных композициях (крылатый жук-скарабей, пучки цветов лотоса и папируса, солнечные диски, ладья). Орна- ментальное искусство Древней Греции. Краснофигурная  и чернофигурная вазопись. Восточный орнамент. Каллигра- фия. Арабеска. </w:t>
      </w:r>
      <w:r w:rsidRPr="00F621DA">
        <w:rPr>
          <w:rFonts w:ascii="Times New Roman" w:hAnsi="Times New Roman" w:cs="Times New Roman"/>
          <w:sz w:val="24"/>
          <w:szCs w:val="24"/>
        </w:rPr>
        <w:lastRenderedPageBreak/>
        <w:t>Испано-мавританский декор. Русский на- родный орнамент — наследие наших предков. Прялка как отражение сложнейшей космогонической системы мира. Система изображения солярных знаков. Характерные орна- менты резных и расписных русских прялок. Традиционный цветочный орнамент — основа композиции русских народ- ных вышивок, павловских головных платков и жостовских подносов.</w:t>
      </w:r>
    </w:p>
    <w:p w:rsidR="00411F77" w:rsidRPr="00F621DA" w:rsidRDefault="000B3A0D" w:rsidP="00F621DA">
      <w:pPr>
        <w:pStyle w:val="a3"/>
        <w:ind w:left="222" w:right="110" w:firstLine="283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Художественные промыслы России.  </w:t>
      </w:r>
      <w:r w:rsidRPr="00F621DA">
        <w:rPr>
          <w:rFonts w:ascii="Times New Roman" w:hAnsi="Times New Roman" w:cs="Times New Roman"/>
          <w:sz w:val="24"/>
          <w:szCs w:val="24"/>
        </w:rPr>
        <w:t>Народное  искусство как основа национальной культуры, память человечества о своем прошлом. Повторяемость основных художественных элементов (сюжета, образов, композиции, особенностей ко- лорита и рисунка, орнамента). Русская игрушка как отраже- ние народных представлений о мире, добре и красоте. Форма и декор народной игрушки. Женские фигурки, конь, пти- ца — традиционные персонажи, в которых воплощена идея жизни. Особенности колорита и разнообразие типажей дым- ковской игрушки. Филимоновская глиняная игрушка, ее характерные особенности и постоянные образы. Гончарное искусство Гжели, гармония синего и белого цветов, связь де- кора с формой украшаемых изделий. Искусство жостовских росписей: импровизация, игра света и тени, мастерство пере- дачи ритма и цвета. Излюбленные сюжеты и образы городец- кой росписи и их символический смысл. Искусство хохло- мы: красочность узоров и лаконичность форм, уникальность использования традиционных линий иконописи и рукопис- ной миниатюры.</w:t>
      </w:r>
    </w:p>
    <w:p w:rsidR="00411F77" w:rsidRPr="00F621DA" w:rsidRDefault="000B3A0D" w:rsidP="00274274">
      <w:pPr>
        <w:pStyle w:val="a3"/>
        <w:ind w:left="222" w:right="109" w:firstLine="283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Праздники и обряды народов мира. </w:t>
      </w:r>
      <w:r w:rsidRPr="00F621DA">
        <w:rPr>
          <w:rFonts w:ascii="Times New Roman" w:hAnsi="Times New Roman" w:cs="Times New Roman"/>
          <w:sz w:val="24"/>
          <w:szCs w:val="24"/>
        </w:rPr>
        <w:t xml:space="preserve">Праздник — неотъем- лемая часть духовной жизни народа, важнейший элемент традиционной народной культуры. Обряд как совокупность установленных обычаем действий, связанных с религиозны- ми или бытовыми традициями жизни народа. Религиоз- ные, семейно-бытовые, календарные и общественно-полити- ческие праздники, их особая значимость и своеобразие. Ре- лигиозные праздники и обряды. Крещение Руси, следование византийским </w:t>
      </w:r>
      <w:r w:rsidRPr="00F621DA">
        <w:rPr>
          <w:rFonts w:ascii="Times New Roman" w:hAnsi="Times New Roman" w:cs="Times New Roman"/>
          <w:sz w:val="24"/>
          <w:szCs w:val="24"/>
        </w:rPr>
        <w:lastRenderedPageBreak/>
        <w:t>традициям церковного богослужения. Право- славное богослужение и порядок его проведения. Церковная служба как своеобразный синтез искусств, «храмовое дейст- во». Понятие о трех «кругах времени» и недельном круге    в православном богослужении. Внутреннее убранство храма (иконы, фрески, предметы церковной утвари), вокальная</w:t>
      </w:r>
      <w:r w:rsidR="00274274">
        <w:rPr>
          <w:rFonts w:ascii="Times New Roman" w:hAnsi="Times New Roman" w:cs="Times New Roman"/>
          <w:sz w:val="24"/>
          <w:szCs w:val="24"/>
        </w:rPr>
        <w:t xml:space="preserve"> </w:t>
      </w:r>
      <w:r w:rsidRPr="00F621DA">
        <w:rPr>
          <w:rFonts w:ascii="Times New Roman" w:hAnsi="Times New Roman" w:cs="Times New Roman"/>
          <w:sz w:val="24"/>
          <w:szCs w:val="24"/>
        </w:rPr>
        <w:t>и хоровая музыка, колокольные звоны.  Особое  значение и роль священного слова молитвы. «Двунадесятые» празд- ники православия. Паломничество в Мекку (хадж) — осо- бый обряд поклонения главным святыням ислама. Основные этапы хаджа и его символическое значение.</w:t>
      </w:r>
    </w:p>
    <w:p w:rsidR="00411F77" w:rsidRPr="00F621DA" w:rsidRDefault="000B3A0D" w:rsidP="00F621DA">
      <w:pPr>
        <w:pStyle w:val="a3"/>
        <w:ind w:right="225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w w:val="105"/>
          <w:sz w:val="24"/>
          <w:szCs w:val="24"/>
        </w:rPr>
        <w:t xml:space="preserve">Ах, карнавал! Удивительный мир... </w:t>
      </w:r>
      <w:r w:rsidRPr="00F621DA">
        <w:rPr>
          <w:rFonts w:ascii="Times New Roman" w:hAnsi="Times New Roman" w:cs="Times New Roman"/>
          <w:w w:val="105"/>
          <w:sz w:val="24"/>
          <w:szCs w:val="24"/>
        </w:rPr>
        <w:t xml:space="preserve">Появление карнава- </w:t>
      </w:r>
      <w:r w:rsidRPr="00F621DA">
        <w:rPr>
          <w:rFonts w:ascii="Times New Roman" w:hAnsi="Times New Roman" w:cs="Times New Roman"/>
          <w:sz w:val="24"/>
          <w:szCs w:val="24"/>
        </w:rPr>
        <w:t xml:space="preserve">лов в странах Западной Европы, его традиции в Средние века и в эпоху Возрождения. Италия — родина карнавальных ше- ствий. Наиболее популярные герои итальянского карнавала. Традиции проведения венецианских карнавалов. Бразиль- ские карнавальные шествия, их особая зрелищность и теат- ральность постановки. Сочетание индейских, португальских и негритянских традиций. Карнавалы различных стран ми- </w:t>
      </w:r>
      <w:r w:rsidRPr="00F621DA">
        <w:rPr>
          <w:rFonts w:ascii="Times New Roman" w:hAnsi="Times New Roman" w:cs="Times New Roman"/>
          <w:w w:val="105"/>
          <w:sz w:val="24"/>
          <w:szCs w:val="24"/>
        </w:rPr>
        <w:t>ра (обзор).</w:t>
      </w:r>
    </w:p>
    <w:p w:rsidR="00411F77" w:rsidRPr="00F621DA" w:rsidRDefault="000B3A0D" w:rsidP="00F621DA">
      <w:pPr>
        <w:pStyle w:val="a3"/>
        <w:ind w:right="225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Идут по Руси скоморохи... </w:t>
      </w:r>
      <w:r w:rsidRPr="00F621DA">
        <w:rPr>
          <w:rFonts w:ascii="Times New Roman" w:hAnsi="Times New Roman" w:cs="Times New Roman"/>
          <w:sz w:val="24"/>
          <w:szCs w:val="24"/>
        </w:rPr>
        <w:t>Народное искусство скоморо-  хов — странствующих актеров и музыкантов. Первые упо- минания о скоморохах в «Повести временных лет» и в произ- ведениях устного народного творчества. Судьба скомороше- ства на Руси, отношения скоморохов с представителями церковной власти. Актерское мастерство скоморохов, на- родных потешников, сочетающих в импровизационных представлениях шутки, небылицы и комические сценки. Участие скоморохов в народных гуляниях, празднествах, крестьянских свадьбах и княжеских пирах. Искусство скоморохов — пролог к искусству цирка, эстрады и куколь- ного театра. Тема скоморошества в различных видах искус- ства.</w:t>
      </w:r>
    </w:p>
    <w:p w:rsidR="00411F77" w:rsidRPr="00F621DA" w:rsidRDefault="000B3A0D" w:rsidP="00F621DA">
      <w:pPr>
        <w:pStyle w:val="a3"/>
        <w:ind w:right="226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В  музыкальных  театрах  мира:  Пекинская  опера.   </w:t>
      </w:r>
      <w:r w:rsidRPr="00F621DA">
        <w:rPr>
          <w:rFonts w:ascii="Times New Roman" w:hAnsi="Times New Roman" w:cs="Times New Roman"/>
          <w:sz w:val="24"/>
          <w:szCs w:val="24"/>
        </w:rPr>
        <w:t xml:space="preserve">Пекин- ская музыкальная драма — уникальное явление в мировой художественной культуре, воплотившее лучшие традиции национального театра. История создания и </w:t>
      </w:r>
      <w:r w:rsidRPr="00F621DA">
        <w:rPr>
          <w:rFonts w:ascii="Times New Roman" w:hAnsi="Times New Roman" w:cs="Times New Roman"/>
          <w:sz w:val="24"/>
          <w:szCs w:val="24"/>
        </w:rPr>
        <w:lastRenderedPageBreak/>
        <w:t>основные этапы развития. Народные легенды и популярные романы с исто- рическими и вымышленными персонажами — основа сюже- тов спектаклей музыкальной драмы. Особое исполнитель- ское мастерство актеров, их основные сценические амплуа. Условный характер театральных декораций и реквизита. Символическое звучание музыкальных инструментов. Сим- волика традиционных костюмов и театрального грима. Син- тетический характер пекинской музыкальной драмы.</w:t>
      </w:r>
    </w:p>
    <w:p w:rsidR="00411F77" w:rsidRPr="00F621DA" w:rsidRDefault="000B3A0D" w:rsidP="00F621DA">
      <w:pPr>
        <w:pStyle w:val="a3"/>
        <w:ind w:right="223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Искусство кукольного театра. </w:t>
      </w:r>
      <w:r w:rsidRPr="00F621DA">
        <w:rPr>
          <w:rFonts w:ascii="Times New Roman" w:hAnsi="Times New Roman" w:cs="Times New Roman"/>
          <w:sz w:val="24"/>
          <w:szCs w:val="24"/>
        </w:rPr>
        <w:t xml:space="preserve">История возникновения кукольного театра. Разнообразие типов кукольного театра в Древней Греции, Риме и Китае. Традиции кукольного теат- ра в Средние века и эпоху Возрождения. Любимые герои ку- кольного театра (Пульчинелла, Полишинель, Панч, Ганс- вурст, Карагез — по выбору). Петрушка — наиболее </w:t>
      </w:r>
      <w:r w:rsidR="00F621DA">
        <w:rPr>
          <w:rFonts w:ascii="Times New Roman" w:hAnsi="Times New Roman" w:cs="Times New Roman"/>
          <w:sz w:val="24"/>
          <w:szCs w:val="24"/>
        </w:rPr>
        <w:t>попу</w:t>
      </w:r>
      <w:r w:rsidRPr="00F621DA">
        <w:rPr>
          <w:rFonts w:ascii="Times New Roman" w:hAnsi="Times New Roman" w:cs="Times New Roman"/>
          <w:sz w:val="24"/>
          <w:szCs w:val="24"/>
        </w:rPr>
        <w:t>лярный герой кукольного театра в России. Традиции русского бродячего кукольного театра. Кукольный театр те- ней (ваянг) в Индонезии, его происхождение. Произведения классической литературы — основа сюжета театрального действа. Особая роль ведущего (даланга) — искусного имп- ровизатора и актера. Символическое назначение кукол. Роль оркестра в организации спектакля.</w:t>
      </w:r>
    </w:p>
    <w:p w:rsidR="00411F77" w:rsidRPr="00F621DA" w:rsidRDefault="000B3A0D" w:rsidP="00F621DA">
      <w:pPr>
        <w:pStyle w:val="a3"/>
        <w:ind w:left="222" w:right="110" w:firstLine="283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Музыка в храме. </w:t>
      </w:r>
      <w:r w:rsidRPr="00F621DA">
        <w:rPr>
          <w:rFonts w:ascii="Times New Roman" w:hAnsi="Times New Roman" w:cs="Times New Roman"/>
          <w:sz w:val="24"/>
          <w:szCs w:val="24"/>
        </w:rPr>
        <w:t xml:space="preserve">Особое эмоциональное воздействие му- зыки, звучащей в храме, на человека. Музыка как своеоб- разный синтез искусств, особое храмовое действо. Вокальное и хоровое пение и колокольные звоны — основа музыкаль- ной традиции православия. Церковное пение как выраже- ние стремления к гармоническому единству человека и Бога. Знаменный распев — основа древнерусского певческого ис- кусства. Партесное (многоголосное) пение. Выдающиеся композиторы, создававшие русскую церковную музыку: Д. Бортнянский, А. Гречанинов, П. Чесноков, П. Чайков- ский и С. Рахманинов. Культовая музыка ислама, ее строгий регламентированный характер. Выразительный и динамич- ный голос муэдзина — служителя ислама, призванный до- нести смысловое значение призыва к молитве (азан). Теат- ральный характер церемонии азана. Мелодичные деклама- </w:t>
      </w:r>
      <w:r w:rsidRPr="00F621DA">
        <w:rPr>
          <w:rFonts w:ascii="Times New Roman" w:hAnsi="Times New Roman" w:cs="Times New Roman"/>
          <w:sz w:val="24"/>
          <w:szCs w:val="24"/>
        </w:rPr>
        <w:lastRenderedPageBreak/>
        <w:t>ции священного Корана — особый вид культовой музыки. Дикр. Характерные особенности буддийской музыки. Особое отношение к звуку в буддийской религии. Молитвы-заклина- ния, сопровождающие обряды богослужения, их символиче- ский смысл и значение. Музыкальные инструменты буддий- ского богослужения.</w:t>
      </w:r>
    </w:p>
    <w:p w:rsidR="00411F77" w:rsidRPr="00F621DA" w:rsidRDefault="000B3A0D" w:rsidP="00F621DA">
      <w:pPr>
        <w:pStyle w:val="a3"/>
        <w:ind w:left="222" w:right="111" w:firstLine="283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Колокольные звоны Руси. </w:t>
      </w:r>
      <w:r w:rsidRPr="00F621DA">
        <w:rPr>
          <w:rFonts w:ascii="Times New Roman" w:hAnsi="Times New Roman" w:cs="Times New Roman"/>
          <w:sz w:val="24"/>
          <w:szCs w:val="24"/>
        </w:rPr>
        <w:t>Русская колокольная  музыка  как часть православной культуры. Виды колокольных зво- нов: благовест, трезвон, перебор, набат, малиновый. Тембро- вое богатство и ритмическое своеобразие колокольных зво- нов. Искусство колокольного звона  в  Новгороде, Москве и Ростове Великом (по выбору). История знаменитых рус- ских колоколов. Современное искусство колокольных зво- нарей.</w:t>
      </w:r>
    </w:p>
    <w:p w:rsidR="00411F77" w:rsidRPr="00F621DA" w:rsidRDefault="000B3A0D" w:rsidP="00F621DA">
      <w:pPr>
        <w:pStyle w:val="a3"/>
        <w:ind w:left="222" w:right="111" w:firstLine="283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В песне — душа народа. </w:t>
      </w:r>
      <w:r w:rsidRPr="00F621DA">
        <w:rPr>
          <w:rFonts w:ascii="Times New Roman" w:hAnsi="Times New Roman" w:cs="Times New Roman"/>
          <w:sz w:val="24"/>
          <w:szCs w:val="24"/>
        </w:rPr>
        <w:t>Песенное творчество — ценней- шее достояние народов мира. Искренность и глубина чувств как отличительные черты лучших народных песен. Песня — живой свидетель народной жизни. Развитие традиций пе- сенного искусства. Коллективный характер народных песен и особенности их исполнения. Н. Гоголь и М. Горький о бо- гатстве и разнообразии русского народного песенного твор- чества. Разновидности русских народных песен и их художе- ственная выразительность. Роль поэтической символики.</w:t>
      </w:r>
    </w:p>
    <w:p w:rsidR="00411F77" w:rsidRDefault="00411F77" w:rsidP="00F621DA">
      <w:pPr>
        <w:rPr>
          <w:rFonts w:ascii="Times New Roman" w:hAnsi="Times New Roman" w:cs="Times New Roman"/>
          <w:sz w:val="24"/>
          <w:szCs w:val="24"/>
        </w:rPr>
      </w:pPr>
    </w:p>
    <w:p w:rsidR="00411F77" w:rsidRPr="00F621DA" w:rsidRDefault="000B3A0D" w:rsidP="00F621DA">
      <w:pPr>
        <w:pStyle w:val="a3"/>
        <w:ind w:right="224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Радуга русского танца. </w:t>
      </w:r>
      <w:r w:rsidRPr="00F621DA">
        <w:rPr>
          <w:rFonts w:ascii="Times New Roman" w:hAnsi="Times New Roman" w:cs="Times New Roman"/>
          <w:sz w:val="24"/>
          <w:szCs w:val="24"/>
        </w:rPr>
        <w:t xml:space="preserve">Русский танец — один из древней- ших и любимых видов народного творчества, его многовеко- вая история и традиции. Широта движений, молодецкая удаль, особая жизнерадостность, поэтичность и тонкий лиризм, скромность, простота и чувство собственного до- стоинства — характерные черты русского народного танца. Языческие игрища, выступления странствующих скоморо- хов — основа развития искусства русского танца. Хоровод — простейшая форма народного танца. Сочетание пения и дра- матического действия. Девичьи хороводы и их характерные особенности. Сеяние и обработка льна, прядение и ткачест- во — традиционные сюжеты девичьих хороводов. Ведущая и организующая роль «хороводницы». Разнообразие рисун- ков хоровода («репье», «змейка», «витье </w:t>
      </w:r>
      <w:r w:rsidRPr="00F621DA">
        <w:rPr>
          <w:rFonts w:ascii="Times New Roman" w:hAnsi="Times New Roman" w:cs="Times New Roman"/>
          <w:sz w:val="24"/>
          <w:szCs w:val="24"/>
        </w:rPr>
        <w:lastRenderedPageBreak/>
        <w:t>веревки», «крест»   и «полукруг»). Пляски-кадрили и переплясы — вольные импровизированные танцы. Трепак — популярная мужская пляска, ее характерные особенности.</w:t>
      </w:r>
    </w:p>
    <w:p w:rsidR="00411F77" w:rsidRPr="00F621DA" w:rsidRDefault="000B3A0D" w:rsidP="00F621DA">
      <w:pPr>
        <w:pStyle w:val="a3"/>
        <w:ind w:right="226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Искусство индийского танца. </w:t>
      </w:r>
      <w:r w:rsidRPr="00F621DA">
        <w:rPr>
          <w:rFonts w:ascii="Times New Roman" w:hAnsi="Times New Roman" w:cs="Times New Roman"/>
          <w:sz w:val="24"/>
          <w:szCs w:val="24"/>
        </w:rPr>
        <w:t>Происхождение индийского танца и его отражение в народных легендах. Росписи пещер- ного храма в Аджанте, отражающие изысканные изобра- жения апсар — небесных танцовщиц. Привилегированное положение танцора в индийском обществе. Система индий- ского классического танца, ее основные положения, изло- женные в древнем трактате «Натьяшастра». Мудра — танце- вальный язык жестов танцора, его мимика. Синтетический характер индийского танца. Использование музыки, поэ- зии, драматического искусства и пантомимы, связь с живо- писью, скульптурой и архитектурой. Танец как составная часть храмовых обрядов. Светский, придворный характер современного индийского танца. Особое значение костюма.</w:t>
      </w:r>
    </w:p>
    <w:p w:rsidR="00411F77" w:rsidRPr="00F621DA" w:rsidRDefault="000B3A0D" w:rsidP="00F621DA">
      <w:pPr>
        <w:pStyle w:val="a3"/>
        <w:ind w:right="226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Страстные ритмы фламенко. </w:t>
      </w:r>
      <w:r w:rsidRPr="00F621DA">
        <w:rPr>
          <w:rFonts w:ascii="Times New Roman" w:hAnsi="Times New Roman" w:cs="Times New Roman"/>
          <w:sz w:val="24"/>
          <w:szCs w:val="24"/>
        </w:rPr>
        <w:t>Фламенко — своеобразный художественный символ Испании. Основные версии проис- хождения танца. Характерные особенности импровизиро- ванного мужского и женского исполнения. Фламенко — танец, выражающий богатство оттенков человеческих чувств и эмоций. Гармония музыки, танца и пения. Музы- кальное сопровождение на гитаре. Ласкающие ритмы кас- таньет — старинного деревянного ударного инструмента.</w:t>
      </w:r>
    </w:p>
    <w:p w:rsidR="00411F77" w:rsidRPr="00F621DA" w:rsidRDefault="000B3A0D" w:rsidP="00F621DA">
      <w:pPr>
        <w:pStyle w:val="a3"/>
        <w:ind w:right="225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Под звуки тамтама  (танцы  народов  Африки).  </w:t>
      </w:r>
      <w:r w:rsidRPr="00F621DA">
        <w:rPr>
          <w:rFonts w:ascii="Times New Roman" w:hAnsi="Times New Roman" w:cs="Times New Roman"/>
          <w:sz w:val="24"/>
          <w:szCs w:val="24"/>
        </w:rPr>
        <w:t>Традици- онные танцы народов Африки — неотъемлемая часть их об- раза жизни. Удивительное чувство ритма и особенности пластики — главная особенность африканского танца. Гар- моничность, выразительность движений и жестов танцоров, их горделивая осанка, степенная и плавная походка. Афри- канский танец — синтез многих искусств. Коллективный</w:t>
      </w:r>
      <w:r w:rsidR="00F621DA">
        <w:rPr>
          <w:rFonts w:ascii="Times New Roman" w:hAnsi="Times New Roman" w:cs="Times New Roman"/>
          <w:sz w:val="24"/>
          <w:szCs w:val="24"/>
        </w:rPr>
        <w:t xml:space="preserve"> </w:t>
      </w:r>
      <w:r w:rsidRPr="00F621DA">
        <w:rPr>
          <w:rFonts w:ascii="Times New Roman" w:hAnsi="Times New Roman" w:cs="Times New Roman"/>
          <w:sz w:val="24"/>
          <w:szCs w:val="24"/>
        </w:rPr>
        <w:t xml:space="preserve">характер африканского танца, особенности его исполнения. Имитация трудовых процессов, обрядовые эпизоды, различ- ные виды национальной борьбы — основные сюжеты афри- канских танцев. Разнообразие видов </w:t>
      </w:r>
      <w:r w:rsidRPr="00F621DA">
        <w:rPr>
          <w:rFonts w:ascii="Times New Roman" w:hAnsi="Times New Roman" w:cs="Times New Roman"/>
          <w:sz w:val="24"/>
          <w:szCs w:val="24"/>
        </w:rPr>
        <w:lastRenderedPageBreak/>
        <w:t>и форм танцев («танцы отдыха», развлекательные соревнования-игрища, танцы ре- месленников, магические, ритуальные танцы-заклинания от злых духов). Магические обрядовые танцы народов Цент- ральной Африки. Символические танцы-перевоплощения в животных.</w:t>
      </w:r>
    </w:p>
    <w:p w:rsidR="00411F77" w:rsidRPr="00F621DA" w:rsidRDefault="00411F77" w:rsidP="00F621DA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11F77" w:rsidRPr="00274274" w:rsidRDefault="00274274" w:rsidP="00274274">
      <w:pPr>
        <w:tabs>
          <w:tab w:val="left" w:pos="1175"/>
        </w:tabs>
        <w:ind w:left="8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8 </w:t>
      </w:r>
      <w:r w:rsidR="000B3A0D" w:rsidRPr="00274274">
        <w:rPr>
          <w:rFonts w:ascii="Times New Roman" w:hAnsi="Times New Roman" w:cs="Times New Roman"/>
          <w:w w:val="90"/>
          <w:sz w:val="24"/>
          <w:szCs w:val="24"/>
        </w:rPr>
        <w:t>КЛАСС</w:t>
      </w:r>
    </w:p>
    <w:p w:rsidR="00411F77" w:rsidRPr="00F621DA" w:rsidRDefault="000B3A0D" w:rsidP="00F621DA">
      <w:pPr>
        <w:ind w:left="1014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ВИДЫ ИСКУССТВА (34 ч)</w:t>
      </w:r>
    </w:p>
    <w:p w:rsidR="00411F77" w:rsidRPr="00F621DA" w:rsidRDefault="000B3A0D" w:rsidP="00F621DA">
      <w:pPr>
        <w:ind w:left="222" w:right="111" w:firstLine="792"/>
        <w:jc w:val="both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w w:val="105"/>
          <w:sz w:val="24"/>
          <w:szCs w:val="24"/>
        </w:rPr>
        <w:t xml:space="preserve">Введение. В мире классических искусств. </w:t>
      </w:r>
      <w:r w:rsidRPr="00F621DA">
        <w:rPr>
          <w:rFonts w:ascii="Times New Roman" w:hAnsi="Times New Roman" w:cs="Times New Roman"/>
          <w:w w:val="105"/>
          <w:sz w:val="24"/>
          <w:szCs w:val="24"/>
        </w:rPr>
        <w:t xml:space="preserve">Бесконеч- </w:t>
      </w:r>
      <w:r w:rsidRPr="00F621DA">
        <w:rPr>
          <w:rFonts w:ascii="Times New Roman" w:hAnsi="Times New Roman" w:cs="Times New Roman"/>
          <w:sz w:val="24"/>
          <w:szCs w:val="24"/>
        </w:rPr>
        <w:t xml:space="preserve">ный и разнообразный мир искусства. Тайны искусства. Аз- </w:t>
      </w:r>
      <w:r w:rsidRPr="00F621DA">
        <w:rPr>
          <w:rFonts w:ascii="Times New Roman" w:hAnsi="Times New Roman" w:cs="Times New Roman"/>
          <w:w w:val="105"/>
          <w:sz w:val="24"/>
          <w:szCs w:val="24"/>
        </w:rPr>
        <w:t>бука искусств. Основные эстетические категории.</w:t>
      </w:r>
    </w:p>
    <w:p w:rsidR="00411F77" w:rsidRPr="00F621DA" w:rsidRDefault="000B3A0D" w:rsidP="00F621DA">
      <w:pPr>
        <w:pStyle w:val="3"/>
        <w:numPr>
          <w:ilvl w:val="0"/>
          <w:numId w:val="34"/>
        </w:numPr>
        <w:tabs>
          <w:tab w:val="left" w:pos="1221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w w:val="95"/>
          <w:sz w:val="24"/>
          <w:szCs w:val="24"/>
        </w:rPr>
        <w:t>Художественные представления о мире</w:t>
      </w:r>
    </w:p>
    <w:p w:rsidR="00411F77" w:rsidRPr="00F621DA" w:rsidRDefault="000B3A0D" w:rsidP="00F621DA">
      <w:pPr>
        <w:ind w:left="1014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(7 ч)</w:t>
      </w:r>
    </w:p>
    <w:p w:rsidR="00411F77" w:rsidRPr="00F621DA" w:rsidRDefault="000B3A0D" w:rsidP="00F621DA">
      <w:pPr>
        <w:pStyle w:val="a3"/>
        <w:ind w:left="222" w:right="111" w:firstLine="792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Понятие о видах искусства. </w:t>
      </w:r>
      <w:r w:rsidRPr="00F621DA">
        <w:rPr>
          <w:rFonts w:ascii="Times New Roman" w:hAnsi="Times New Roman" w:cs="Times New Roman"/>
          <w:sz w:val="24"/>
          <w:szCs w:val="24"/>
        </w:rPr>
        <w:t>Семья муз Аполлона — покровителя искусств. Современные классификации ис- кусств. Разделение искусств на пространственные, или плас- тические (архитектура, живопись, графика, фотография, скульптура, декоративно-прикладное искусство), времен- ные (музыка) и пространственно-временные, или синтетиче- ские (литература, театр, опера, хореография, балет, телеви- дение, кино, эстрада, цирк). Условный характер подобного деления. Визуально-пространственная природа пластиче- ских искусств, их эмоционально-эстетическое воздействие на человека и общество. Деление искусств на изобразитель- ные (скульптура, живопись, фотография, эпос, драма, театр, кино) и выразительные (архитектура, декоративно-приклад- ное искусство, танец, музыка, лирическая поэзия, балет, опера). Подвижность и гибкость границ между искусствами. Их историческая изменчивость (внутреннее сходство, взаи- мопроникновение, противоборство).</w:t>
      </w:r>
    </w:p>
    <w:p w:rsidR="00411F77" w:rsidRPr="00F621DA" w:rsidRDefault="000B3A0D" w:rsidP="00F621DA">
      <w:pPr>
        <w:pStyle w:val="a3"/>
        <w:ind w:left="222" w:right="109" w:firstLine="283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Тайны художественного образа. </w:t>
      </w:r>
      <w:r w:rsidRPr="00F621DA">
        <w:rPr>
          <w:rFonts w:ascii="Times New Roman" w:hAnsi="Times New Roman" w:cs="Times New Roman"/>
          <w:sz w:val="24"/>
          <w:szCs w:val="24"/>
        </w:rPr>
        <w:t xml:space="preserve">«Мышление в образах». Понятие художественного образа как особого способа отра- жения окружающей действительности. Единство отражен- ной реальности и субъективной оценки, взгляда на мир его творца. Характерные черты и свойства художественного об- раза: типизация, метафоричность, иносказательность и не- </w:t>
      </w:r>
      <w:r w:rsidRPr="00F621DA">
        <w:rPr>
          <w:rFonts w:ascii="Times New Roman" w:hAnsi="Times New Roman" w:cs="Times New Roman"/>
          <w:sz w:val="24"/>
          <w:szCs w:val="24"/>
        </w:rPr>
        <w:lastRenderedPageBreak/>
        <w:t xml:space="preserve">договоренность. Особенности его восприятия. Оригиналь- ность, конкретность и неповторимость воплощения </w:t>
      </w:r>
      <w:r w:rsidR="00F621DA">
        <w:rPr>
          <w:rFonts w:ascii="Times New Roman" w:hAnsi="Times New Roman" w:cs="Times New Roman"/>
          <w:sz w:val="24"/>
          <w:szCs w:val="24"/>
        </w:rPr>
        <w:t>худо</w:t>
      </w:r>
      <w:r w:rsidRPr="00F621DA">
        <w:rPr>
          <w:rFonts w:ascii="Times New Roman" w:hAnsi="Times New Roman" w:cs="Times New Roman"/>
          <w:sz w:val="24"/>
          <w:szCs w:val="24"/>
        </w:rPr>
        <w:t>жественного образа в различных видах искусства. Правда и правдоподобие в искусстве. Соотношение вымысла и дейст- вительности в художественном произведении. Роль творче- ской фантазии художника. Условность в искусстве. Изме- нение привычных форм предметов и явлений по воле ху- дожника. Понятие условности как важнейшее средство постижения сущности художественного образа. Условный характер произведений искусства на примере различных его видов (театра, оперы, живописи).</w:t>
      </w:r>
    </w:p>
    <w:p w:rsidR="00411F77" w:rsidRPr="00F621DA" w:rsidRDefault="000B3A0D" w:rsidP="00F621DA">
      <w:pPr>
        <w:pStyle w:val="a3"/>
        <w:ind w:right="226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w w:val="105"/>
          <w:sz w:val="24"/>
          <w:szCs w:val="24"/>
        </w:rPr>
        <w:t xml:space="preserve">Художник и окружающий мир. </w:t>
      </w:r>
      <w:r w:rsidRPr="00F621DA">
        <w:rPr>
          <w:rFonts w:ascii="Times New Roman" w:hAnsi="Times New Roman" w:cs="Times New Roman"/>
          <w:w w:val="105"/>
          <w:sz w:val="24"/>
          <w:szCs w:val="24"/>
        </w:rPr>
        <w:t>Мир «сквозь магический кристалл». Многозначность понятия «художник». Худож- ник-творец, преобразующий мир и открывающий в нем</w:t>
      </w:r>
    </w:p>
    <w:p w:rsidR="00411F77" w:rsidRPr="00F621DA" w:rsidRDefault="000B3A0D" w:rsidP="00F621DA">
      <w:pPr>
        <w:pStyle w:val="a3"/>
        <w:ind w:right="224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«невидимое посредством видимого». Мир материальный и духовный, особенности его отражения в произведениях ис- кусства. Как рождается художник и что питает его вдохнове- ние. Различие между автором и героем его произведения. Особенности мировоззрения художника и их отражение в произведениях искусства, связь с культурно-исторической эпохой. Талант и мастерство художника. Необходимые пред- посылки художественного творчества. Важнейшие состав- ляющие таланта художника и особенности его проявле- ния в детском возрасте (на примере  творческой  судьбы В. Моцарта). Судьбы великих мастеров: становление, твор- ческая индивидуальность и неповторимость стиля. Понятие мастерства в художественном творчестве. Упорный труд как необходимое условие его достижения. Секреты художе- ственного творчества. Процесс творчества: от наблюдения и накопления жизненных впечатлений к их осмыслению  и художественному воплощению. А. Пушкин о процессе ху- дожественного творчества. Рождение замысла будущего про- изведения и его реальное воплощение. Особая роль вдохнове- ния в создании произведения искусства.</w:t>
      </w:r>
    </w:p>
    <w:p w:rsidR="00411F77" w:rsidRPr="00F621DA" w:rsidRDefault="000B3A0D" w:rsidP="00274274">
      <w:pPr>
        <w:pStyle w:val="a3"/>
        <w:ind w:right="226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Возвышенное и низменное  в  искусстве.  </w:t>
      </w:r>
      <w:r w:rsidRPr="00F621DA">
        <w:rPr>
          <w:rFonts w:ascii="Times New Roman" w:hAnsi="Times New Roman" w:cs="Times New Roman"/>
          <w:sz w:val="24"/>
          <w:szCs w:val="24"/>
        </w:rPr>
        <w:t xml:space="preserve">Эстетика  —  наука о прекрасном в искусстве и жизни. Искусство как </w:t>
      </w:r>
      <w:r w:rsidRPr="00F621DA">
        <w:rPr>
          <w:rFonts w:ascii="Times New Roman" w:hAnsi="Times New Roman" w:cs="Times New Roman"/>
          <w:sz w:val="24"/>
          <w:szCs w:val="24"/>
        </w:rPr>
        <w:lastRenderedPageBreak/>
        <w:t xml:space="preserve">высшая </w:t>
      </w:r>
      <w:r w:rsidRPr="00F621DA">
        <w:rPr>
          <w:rFonts w:ascii="Times New Roman" w:hAnsi="Times New Roman" w:cs="Times New Roman"/>
          <w:w w:val="95"/>
          <w:sz w:val="24"/>
          <w:szCs w:val="24"/>
        </w:rPr>
        <w:t xml:space="preserve">форма эстетического освоения мира. Основные эстетические </w:t>
      </w:r>
      <w:r w:rsidRPr="00F621DA">
        <w:rPr>
          <w:rFonts w:ascii="Times New Roman" w:hAnsi="Times New Roman" w:cs="Times New Roman"/>
          <w:sz w:val="24"/>
          <w:szCs w:val="24"/>
        </w:rPr>
        <w:t>категории, их роль и значение для восприятия и оценки про- изведений искусства. Возвышенное в искусстве. Возвышен- ное и его связь со всемирно-историческими поворотами в развитии человечества, с переломными моментами в судьбах людей. Первые сведения о возвышенном в трактате антично- го философа Псевдо-Лонгина «О возвышенном». Эволюция трактовки понятия. Статья Н. Чернышевского «Возвышен- ное и комическое». Возвышенное в архитектуре (пирамиды Древнего Египта, Парфенон). Возвышенность героев и собы- тий в античной трагедии и произведениях У. Шекспира</w:t>
      </w:r>
      <w:r w:rsidR="00274274">
        <w:rPr>
          <w:rFonts w:ascii="Times New Roman" w:hAnsi="Times New Roman" w:cs="Times New Roman"/>
          <w:sz w:val="24"/>
          <w:szCs w:val="24"/>
        </w:rPr>
        <w:t xml:space="preserve"> </w:t>
      </w:r>
      <w:r w:rsidRPr="00F621DA">
        <w:rPr>
          <w:rFonts w:ascii="Times New Roman" w:hAnsi="Times New Roman" w:cs="Times New Roman"/>
          <w:sz w:val="24"/>
          <w:szCs w:val="24"/>
        </w:rPr>
        <w:t>(царь Эдип и Антигона, Агамемнон и Андромаха, король Лир и Гамлет). Возвышенный характер музыки Бетховена (финал Третьей («Героической») симфонии). Использование особых средств художественной выразительности для созда- ния возвышенных образов и событий (на примере работы А. Пушкина над поэмой «Полтава»). Низменное в искусстве. Категория низменного и ее противопоставление возвышен- ному. Проявления низменного в искусстве и жизни. Пергам- ский алтарь Зевса, рельеф Микеланджело «Битва кентав- ров», рисунки Леонардо да Винчи «Битва при Ангиари». Контрасты возвышенного и низменного в произведениях ми- рового искусства (на примере балетного танца «Умирающий лебедь» на музыку К. Сен-Санса в исполнении А. Павловой). Особенности проявления красоты в обыденном, уродливом и безобразном. Проявления низменного в произведениях мировой живописи: офорты Ф. Гойи «Капричос». Сюжетная основа произведений и ее трагическое звучание. Сочетание реальности и фантастики, гротеска и карикатуры.</w:t>
      </w:r>
    </w:p>
    <w:p w:rsidR="00411F77" w:rsidRPr="00F621DA" w:rsidRDefault="000B3A0D" w:rsidP="00F621DA">
      <w:pPr>
        <w:pStyle w:val="a3"/>
        <w:ind w:left="222" w:right="109" w:firstLine="283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w w:val="105"/>
          <w:sz w:val="24"/>
          <w:szCs w:val="24"/>
        </w:rPr>
        <w:t xml:space="preserve">Трагическое в искусстве. </w:t>
      </w:r>
      <w:r w:rsidRPr="00F621DA">
        <w:rPr>
          <w:rFonts w:ascii="Times New Roman" w:hAnsi="Times New Roman" w:cs="Times New Roman"/>
          <w:w w:val="105"/>
          <w:sz w:val="24"/>
          <w:szCs w:val="24"/>
        </w:rPr>
        <w:t xml:space="preserve">Законы трагического в искусст- ве и жизни. Общность и различия в их проявлении. Специ- </w:t>
      </w:r>
      <w:r w:rsidRPr="00F621DA">
        <w:rPr>
          <w:rFonts w:ascii="Times New Roman" w:hAnsi="Times New Roman" w:cs="Times New Roman"/>
          <w:sz w:val="24"/>
          <w:szCs w:val="24"/>
        </w:rPr>
        <w:t xml:space="preserve">фические законы и характерные особенности их проявления в произведениях искусства. Неразрешимость конфликтов, непримиримое противоречие между идеалом и реальностью, </w:t>
      </w:r>
      <w:r w:rsidRPr="00F621DA">
        <w:rPr>
          <w:rFonts w:ascii="Times New Roman" w:hAnsi="Times New Roman" w:cs="Times New Roman"/>
          <w:w w:val="105"/>
          <w:sz w:val="24"/>
          <w:szCs w:val="24"/>
        </w:rPr>
        <w:t xml:space="preserve">новым и старым — основа трагического в искусстве. Рок и </w:t>
      </w:r>
      <w:r w:rsidRPr="00F621DA">
        <w:rPr>
          <w:rFonts w:ascii="Times New Roman" w:hAnsi="Times New Roman" w:cs="Times New Roman"/>
          <w:sz w:val="24"/>
          <w:szCs w:val="24"/>
        </w:rPr>
        <w:t xml:space="preserve">судьба в античной </w:t>
      </w:r>
      <w:r w:rsidRPr="00F621DA">
        <w:rPr>
          <w:rFonts w:ascii="Times New Roman" w:hAnsi="Times New Roman" w:cs="Times New Roman"/>
          <w:sz w:val="24"/>
          <w:szCs w:val="24"/>
        </w:rPr>
        <w:lastRenderedPageBreak/>
        <w:t xml:space="preserve">трагедии. Истоки трагического в древне- греческой трагедии (Эсхил, Софокл, Еврипид). Противоре- чивость и сложность характера трагического героя, осозна- ние им личной «вины» за невозможность изменения жизни. Миф о Дионисе и рождение трагедии. Дифирамбы и их роль в организации дионисийских праздников. Учение Аристоте- </w:t>
      </w:r>
      <w:r w:rsidRPr="00F621DA">
        <w:rPr>
          <w:rFonts w:ascii="Times New Roman" w:hAnsi="Times New Roman" w:cs="Times New Roman"/>
          <w:w w:val="105"/>
          <w:sz w:val="24"/>
          <w:szCs w:val="24"/>
        </w:rPr>
        <w:t xml:space="preserve">ля о трагедии. Развитие понятия о катарсисе. Трагическое </w:t>
      </w:r>
      <w:r w:rsidRPr="00F621DA">
        <w:rPr>
          <w:rFonts w:ascii="Times New Roman" w:hAnsi="Times New Roman" w:cs="Times New Roman"/>
          <w:sz w:val="24"/>
          <w:szCs w:val="24"/>
        </w:rPr>
        <w:t xml:space="preserve">как проявление возвышенного. История трагической и воз- </w:t>
      </w:r>
      <w:r w:rsidRPr="00F621DA">
        <w:rPr>
          <w:rFonts w:ascii="Times New Roman" w:hAnsi="Times New Roman" w:cs="Times New Roman"/>
          <w:w w:val="105"/>
          <w:sz w:val="24"/>
          <w:szCs w:val="24"/>
        </w:rPr>
        <w:t xml:space="preserve">вышенной любви Франчески да Римини и Паоло в «Божест- венной комедии» Данте («Ад», песнь пятая). Художествен- ные интерпретации сюжета в произведениях живописи (А. Фейербах «Паоло и Франческа», У. Блейк «Вихрь влюб- ленных» — по выбору) и симфонической фантазии П. Чай- ковского «Франческа да Римини». «Реквием» Моцарта как </w:t>
      </w:r>
      <w:r w:rsidRPr="00F621DA">
        <w:rPr>
          <w:rFonts w:ascii="Times New Roman" w:hAnsi="Times New Roman" w:cs="Times New Roman"/>
          <w:sz w:val="24"/>
          <w:szCs w:val="24"/>
        </w:rPr>
        <w:t xml:space="preserve">образец трагической музыки, проникнутой трепетным вол- </w:t>
      </w:r>
      <w:r w:rsidRPr="00F621DA">
        <w:rPr>
          <w:rFonts w:ascii="Times New Roman" w:hAnsi="Times New Roman" w:cs="Times New Roman"/>
          <w:w w:val="105"/>
          <w:sz w:val="24"/>
          <w:szCs w:val="24"/>
        </w:rPr>
        <w:t>нением и просветленной печалью.</w:t>
      </w:r>
    </w:p>
    <w:p w:rsidR="00411F77" w:rsidRPr="00F621DA" w:rsidRDefault="000B3A0D" w:rsidP="00F621DA">
      <w:pPr>
        <w:pStyle w:val="a3"/>
        <w:ind w:left="222" w:right="111" w:firstLine="283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Комическое в искусстве. </w:t>
      </w:r>
      <w:r w:rsidRPr="00F621DA">
        <w:rPr>
          <w:rFonts w:ascii="Times New Roman" w:hAnsi="Times New Roman" w:cs="Times New Roman"/>
          <w:sz w:val="24"/>
          <w:szCs w:val="24"/>
        </w:rPr>
        <w:t xml:space="preserve">Понятия смешного и комическо- го. Смех — важнейшее средство нравственного воспитания человека. Эстетическая природа комического в искусстве и жизни. Разграничение понятий «смешное» и «комиче- ское». Социальный, общественно значимый характер </w:t>
      </w:r>
      <w:r w:rsidR="00F621DA">
        <w:rPr>
          <w:rFonts w:ascii="Times New Roman" w:hAnsi="Times New Roman" w:cs="Times New Roman"/>
          <w:sz w:val="24"/>
          <w:szCs w:val="24"/>
        </w:rPr>
        <w:t>коми</w:t>
      </w:r>
      <w:r w:rsidRPr="00F621DA">
        <w:rPr>
          <w:rFonts w:ascii="Times New Roman" w:hAnsi="Times New Roman" w:cs="Times New Roman"/>
          <w:sz w:val="24"/>
          <w:szCs w:val="24"/>
        </w:rPr>
        <w:t xml:space="preserve">ческого. Противоречия между внешними поступками и по- ведением человека. Градации комического: от дружеской улыбки и иронии до явной неприязни и сарказма. «Тайна» юмора. Остроумие великих людей планеты. Комический эф- фект искусства карикатуры. Непримиримый и обличитель- ный характер сатиры, ее тяготение к гротеску и фантастике. Сочетание трагического и комического в драматических произведениях литературы и театральном искусстве. Вы- дающиеся комики мира. Ч. Чаплин — выдающийся комик немого кинематографа. Актерская маска Чаплина, контраст внешнего облика и характера героя, его лучшие фильмы   и роли. Ю. Никулин — клоун на все времена. Особый дар импровизации, умение незаметно вовлечь зрителя в свою игру. Творческое мастерство актера: чувство юмора, знание законов смешного, актерская техника, умение черпать мате- риал из </w:t>
      </w:r>
      <w:r w:rsidRPr="00F621DA">
        <w:rPr>
          <w:rFonts w:ascii="Times New Roman" w:hAnsi="Times New Roman" w:cs="Times New Roman"/>
          <w:sz w:val="24"/>
          <w:szCs w:val="24"/>
        </w:rPr>
        <w:lastRenderedPageBreak/>
        <w:t>окружающей жизни, контрасты клоунской маски.</w:t>
      </w:r>
    </w:p>
    <w:p w:rsidR="00411F77" w:rsidRPr="00F621DA" w:rsidRDefault="000B3A0D" w:rsidP="00F621DA">
      <w:pPr>
        <w:pStyle w:val="3"/>
        <w:numPr>
          <w:ilvl w:val="0"/>
          <w:numId w:val="34"/>
        </w:numPr>
        <w:tabs>
          <w:tab w:val="left" w:pos="1195"/>
        </w:tabs>
        <w:ind w:left="1194" w:hanging="294"/>
        <w:jc w:val="left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>Азбука искусства (27 ч)</w:t>
      </w:r>
    </w:p>
    <w:p w:rsidR="00411F77" w:rsidRPr="00F621DA" w:rsidRDefault="000B3A0D" w:rsidP="00F621DA">
      <w:pPr>
        <w:pStyle w:val="a3"/>
        <w:ind w:right="225" w:firstLine="794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Азбука архитектуры. </w:t>
      </w:r>
      <w:r w:rsidRPr="00F621DA">
        <w:rPr>
          <w:rFonts w:ascii="Times New Roman" w:hAnsi="Times New Roman" w:cs="Times New Roman"/>
          <w:sz w:val="24"/>
          <w:szCs w:val="24"/>
        </w:rPr>
        <w:t>«Каменная летопись мира». Произведения архитектуры —  памятники  материальной и духовной жизни общества. Архитектура как выражение основных идей времени. Создание искусственной среды для жизни и деятельности человека — главное назначение архи- тектуры. Создание среды обитания человека с помощью материально-технических и художественных средств — ее основная цель. Место архитектуры среди других видов ис- кусства. «Прочность — Польза — Красота». Витрувий об ос- новных свойствах архитектуры. Функциональные, техниче- ские и эстетические начала архитектуры. Пространство — язык архитектуры. Понятие о тектонике. Профессия архи- тектора. Оценка труда архитектора в различные историче- ские эпохи. Витрувий о задачах архитектора. Первые зодчие Руси и их выдающиеся произведения. Расширение задач ар- хитектора в современную эпоху. Сложность и многогран- ность профессии архитектора, ее творческое начало и уни- версальный характер. Основные этапы архитектурного стро- ительства. Будущее профессии.</w:t>
      </w:r>
    </w:p>
    <w:p w:rsidR="00411F77" w:rsidRPr="00F621DA" w:rsidRDefault="000B3A0D" w:rsidP="00F621DA">
      <w:pPr>
        <w:pStyle w:val="a3"/>
        <w:ind w:right="224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Художественный образ в архитектуре. </w:t>
      </w:r>
      <w:r w:rsidRPr="00F621DA">
        <w:rPr>
          <w:rFonts w:ascii="Times New Roman" w:hAnsi="Times New Roman" w:cs="Times New Roman"/>
          <w:sz w:val="24"/>
          <w:szCs w:val="24"/>
        </w:rPr>
        <w:t xml:space="preserve">Особенности архи- тектурного образа. Необходимые условия для создания ар- хитектурного образа. Специфика художественного образа в архитектуре. Единство внешней и внутренней формы в ар- хитектуре. Особенности воздействия архитектурных соору- жений на чувства и поведение человека. Связь архитектур- ных сооружений с окружающей природой. Зависимость </w:t>
      </w:r>
      <w:r w:rsidR="00F621DA">
        <w:rPr>
          <w:rFonts w:ascii="Times New Roman" w:hAnsi="Times New Roman" w:cs="Times New Roman"/>
          <w:sz w:val="24"/>
          <w:szCs w:val="24"/>
        </w:rPr>
        <w:t>ар</w:t>
      </w:r>
      <w:r w:rsidRPr="00F621DA">
        <w:rPr>
          <w:rFonts w:ascii="Times New Roman" w:hAnsi="Times New Roman" w:cs="Times New Roman"/>
          <w:sz w:val="24"/>
          <w:szCs w:val="24"/>
        </w:rPr>
        <w:t xml:space="preserve">хитектуры от географических и климатических условий. Средства создания архитектурного образа: симметрия, ритм, пропорции, светотеневая и цветовая моделировка, масштаб. Архитектурный ансамбль. Актуальность задачи объедине- ния различных зданий в единое художественное целое. Ар- хитектурный ансамбль как высшая форма проявления худо- </w:t>
      </w:r>
      <w:r w:rsidRPr="00F621DA">
        <w:rPr>
          <w:rFonts w:ascii="Times New Roman" w:hAnsi="Times New Roman" w:cs="Times New Roman"/>
          <w:w w:val="95"/>
          <w:sz w:val="24"/>
          <w:szCs w:val="24"/>
        </w:rPr>
        <w:t xml:space="preserve">жественного творчества. Общность композиционного замыс- </w:t>
      </w:r>
      <w:r w:rsidRPr="00F621DA">
        <w:rPr>
          <w:rFonts w:ascii="Times New Roman" w:hAnsi="Times New Roman" w:cs="Times New Roman"/>
          <w:sz w:val="24"/>
          <w:szCs w:val="24"/>
        </w:rPr>
        <w:t>ла с учетом архитектурного и природного окружения.</w:t>
      </w:r>
    </w:p>
    <w:p w:rsidR="00411F77" w:rsidRPr="00F621DA" w:rsidRDefault="000B3A0D" w:rsidP="00F621DA">
      <w:pPr>
        <w:pStyle w:val="a3"/>
        <w:ind w:left="222" w:right="108" w:firstLine="283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Стили архитектуры. </w:t>
      </w:r>
      <w:r w:rsidRPr="00F621DA">
        <w:rPr>
          <w:rFonts w:ascii="Times New Roman" w:hAnsi="Times New Roman" w:cs="Times New Roman"/>
          <w:sz w:val="24"/>
          <w:szCs w:val="24"/>
        </w:rPr>
        <w:t xml:space="preserve">Архитектурный стиль — </w:t>
      </w:r>
      <w:r w:rsidRPr="00F621DA">
        <w:rPr>
          <w:rFonts w:ascii="Times New Roman" w:hAnsi="Times New Roman" w:cs="Times New Roman"/>
          <w:sz w:val="24"/>
          <w:szCs w:val="24"/>
        </w:rPr>
        <w:lastRenderedPageBreak/>
        <w:t xml:space="preserve">устойчивое единство функционального содержания и художественного образа. Идея преемственности архитектурных стилей. Ар- хитектурные стили Древнего Египта и Античности. Кано- нический стиль архитектуры Древнего Египта, его отличи- тельные признаки. Основные типы построек, их связь с ре- лигиозными верованиями египтян. Классический стиль архитектуры Древней Греции и Рима. Создание греческой ордерной системы. Инженерные достижения римских архи- текторов. Архитектурные стили Средневековья. Романский стиль, основные типы сооружений, их назначение. Харак- терные особенности стиля. Готический стиль. Каркасное перекрытие зданий — главная конструктивная особенность готических сооружений.  Вклад  древнерусских  мастеров в развитие средневековой архитектуры. Уникальность древ- нерусского зодчества. Архитектурный стиль эпохи Воз- рождения. Следование идеям античного зодчества. Архи- тектурные стили Нового и Новейшего времени. Барокко. Стремление к пластичной выразительности архитектурных сооружений. Обилие пышных декоративных украшений. Искажение классических пропорций, оптический обман, иг- ра света и тени, преобладание сложных криволинейных форм. Диссонанс и асимметрия — основные принципы оформления фасадов. Классицизм в архитектуре. Практич- ность и целесообразность, простота и строгость форм, спо- койная гармония пропорций, скромный декор. Ампир — стиль эпохи Наполеона. Следование архитектурным тради- циям императорского Рима. Выражение идей государствен- ного могущества и воинской силы. Величие и подчеркнутая монументальность форм, академизм. Эклектика в архитек- туре XIX в. и ее особенности. Модерн — качественно но- вая ступень в развитии архитектуры. Роль декоративного оформления фасадов и интерьеров зданий, асимметрия. Ор- ганическое единство архитектуры с окружающей средой. Развитие современной архитектуры. Идеи рационализма  и конструктивизма. Использование новых материалов и тех- нологий. Стремление подчеркнуть интернациональный </w:t>
      </w:r>
      <w:r w:rsidR="00F621DA">
        <w:rPr>
          <w:rFonts w:ascii="Times New Roman" w:hAnsi="Times New Roman" w:cs="Times New Roman"/>
          <w:sz w:val="24"/>
          <w:szCs w:val="24"/>
        </w:rPr>
        <w:lastRenderedPageBreak/>
        <w:t>ха</w:t>
      </w:r>
      <w:r w:rsidRPr="00F621DA">
        <w:rPr>
          <w:rFonts w:ascii="Times New Roman" w:hAnsi="Times New Roman" w:cs="Times New Roman"/>
          <w:sz w:val="24"/>
          <w:szCs w:val="24"/>
        </w:rPr>
        <w:t>рактер и функциональное назначение архитектурного со- оружения. Абстракция геометрических форм, резкие конт- расты композиционных решений, использование стилевых реминисценций. Постмодернизм в архитектуре. Стиль хай- тек. Стилистическое многообразие и оригинальность реше- ний современной архитектуры.</w:t>
      </w:r>
    </w:p>
    <w:p w:rsidR="00411F77" w:rsidRPr="00F621DA" w:rsidRDefault="000B3A0D" w:rsidP="00F621DA">
      <w:pPr>
        <w:pStyle w:val="a3"/>
        <w:ind w:right="226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Виды архитектуры. </w:t>
      </w:r>
      <w:r w:rsidRPr="00F621DA">
        <w:rPr>
          <w:rFonts w:ascii="Times New Roman" w:hAnsi="Times New Roman" w:cs="Times New Roman"/>
          <w:sz w:val="24"/>
          <w:szCs w:val="24"/>
        </w:rPr>
        <w:t>Архитектура объемных сооружений. Понятие об общественной, жилой и промышленной архитек- туре. Общественная архитектура. Храмы, дворцы и замки. Административные здания. Зрелищные и выставочные со- оружения: театры, концертные и выставочные залы, стади- оны и спорткомплексы, магазины и супермаркеты, вокзалы и аэропорты. Жилая архитектура. Древнейшие дома челове- ка. Жилые дома различных народов мира. Жилые дома   А. Гауди и Ле Корбюзье. Промышленная архитектура: заво- ды, фабрики, электростанции, мосты, тоннели, каналы, водопроводы и акведуки. Ландшафтная архитектура. За- рождение садово-паркового искусства. Висячие сады Семи- рамиды как одно из чудес света. Садово-парковое искусство Китая и Японии. Европейские традиции садово-паркового искусства. Тип французского регулярного и английского пейзажного парков. Аналоги французского и английского парков в России, оригинальность замысла и творческого воплощения. Градостроительство. Из истории градостро- ительного искусства. Формирование облика городов. Зако- ны, правила устройства города, реконструкция старых райо- нов — главные задачи современного градостроения. Понятие современного города и его слагаемые. Проблемы его сущест- вования и их решение. Исторические типы планировки горо- да. Мечта о создании идеального города будущего и ее реаль- ное воплощение в оригинальных проектах.</w:t>
      </w:r>
    </w:p>
    <w:p w:rsidR="00411F77" w:rsidRPr="00F621DA" w:rsidRDefault="000B3A0D" w:rsidP="00F621DA">
      <w:pPr>
        <w:pStyle w:val="a3"/>
        <w:ind w:right="224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w w:val="105"/>
          <w:sz w:val="24"/>
          <w:szCs w:val="24"/>
        </w:rPr>
        <w:t xml:space="preserve">Язык изобразительного искусства. </w:t>
      </w:r>
      <w:r w:rsidRPr="00F621DA">
        <w:rPr>
          <w:rFonts w:ascii="Times New Roman" w:hAnsi="Times New Roman" w:cs="Times New Roman"/>
          <w:w w:val="105"/>
          <w:sz w:val="24"/>
          <w:szCs w:val="24"/>
        </w:rPr>
        <w:t xml:space="preserve">Как понять изображе- </w:t>
      </w:r>
      <w:r w:rsidRPr="00F621DA">
        <w:rPr>
          <w:rFonts w:ascii="Times New Roman" w:hAnsi="Times New Roman" w:cs="Times New Roman"/>
          <w:sz w:val="24"/>
          <w:szCs w:val="24"/>
        </w:rPr>
        <w:t xml:space="preserve">ние? Живопись, скульптура, графика — древнейшие виды изобразительного искусства. Изображение предметов и яв- </w:t>
      </w:r>
      <w:r w:rsidRPr="00F621DA">
        <w:rPr>
          <w:rFonts w:ascii="Times New Roman" w:hAnsi="Times New Roman" w:cs="Times New Roman"/>
          <w:w w:val="105"/>
          <w:sz w:val="24"/>
          <w:szCs w:val="24"/>
        </w:rPr>
        <w:t xml:space="preserve">лений окружающего мира в зримых образах. Роль творче- </w:t>
      </w:r>
      <w:r w:rsidRPr="00F621DA">
        <w:rPr>
          <w:rFonts w:ascii="Times New Roman" w:hAnsi="Times New Roman" w:cs="Times New Roman"/>
          <w:sz w:val="24"/>
          <w:szCs w:val="24"/>
        </w:rPr>
        <w:t xml:space="preserve">ского воображения в создании произведений изобразитель- ного искусства. Место </w:t>
      </w:r>
      <w:r w:rsidRPr="00F621DA">
        <w:rPr>
          <w:rFonts w:ascii="Times New Roman" w:hAnsi="Times New Roman" w:cs="Times New Roman"/>
          <w:sz w:val="24"/>
          <w:szCs w:val="24"/>
        </w:rPr>
        <w:lastRenderedPageBreak/>
        <w:t xml:space="preserve">изобразительных искусств в сущест- вующих классификациях. Изобразительные искусства как совокупность пластических искусств. Особенности создания художественного образа в реальных и абстрактных компози- циях. Особенности творческой манеры художника. Мону- ментальные и станковые виды изобразительного искусства. Основные виды монументального искусства: скульптурные </w:t>
      </w:r>
      <w:r w:rsidRPr="00F621DA">
        <w:rPr>
          <w:rFonts w:ascii="Times New Roman" w:hAnsi="Times New Roman" w:cs="Times New Roman"/>
          <w:w w:val="105"/>
          <w:sz w:val="24"/>
          <w:szCs w:val="24"/>
        </w:rPr>
        <w:t xml:space="preserve">памятники, панно, мозаики, фрески, плакаты, вывески. </w:t>
      </w:r>
      <w:r w:rsidRPr="00F621DA">
        <w:rPr>
          <w:rFonts w:ascii="Times New Roman" w:hAnsi="Times New Roman" w:cs="Times New Roman"/>
          <w:sz w:val="24"/>
          <w:szCs w:val="24"/>
        </w:rPr>
        <w:t>Станковое искусство и его предназначение. Основные виды</w:t>
      </w:r>
      <w:r w:rsidR="00F621DA">
        <w:rPr>
          <w:rFonts w:ascii="Times New Roman" w:hAnsi="Times New Roman" w:cs="Times New Roman"/>
          <w:sz w:val="24"/>
          <w:szCs w:val="24"/>
        </w:rPr>
        <w:t xml:space="preserve"> </w:t>
      </w:r>
      <w:r w:rsidRPr="00F621DA">
        <w:rPr>
          <w:rFonts w:ascii="Times New Roman" w:hAnsi="Times New Roman" w:cs="Times New Roman"/>
          <w:sz w:val="24"/>
          <w:szCs w:val="24"/>
        </w:rPr>
        <w:t>станкового искусства: картины, статуи, бюсты, станковые рельефы, эстампы, станковые рисунки. Способы и средства изображения. Богатство способов и средств изображения, их зависимость от материалов, масштаба и техники изготовле- ния. Выразительность и многообразие видов художествен- ной техники (техника живописи маслом, лаковыми краска- ми, техника гравюры на дереве, техника мозаики или фре- ски). Роль композиционного замысла, основные правила композиции. Ритм в изобразительном искусстве. Метод перспективы (понятие линейной, воздушной и обратной перспективы). Линия, определяющая характер изображе- ния на плоскости и в пространстве. Роль контрастов и нюан- сов, фактуры и текстуры в изобразительном искусстве. Роль светотени в создании образов.</w:t>
      </w:r>
    </w:p>
    <w:p w:rsidR="00411F77" w:rsidRPr="00F621DA" w:rsidRDefault="000B3A0D" w:rsidP="00F621DA">
      <w:pPr>
        <w:pStyle w:val="a3"/>
        <w:ind w:left="222" w:right="109" w:firstLine="283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Искусство живописи. </w:t>
      </w:r>
      <w:r w:rsidRPr="00F621DA">
        <w:rPr>
          <w:rFonts w:ascii="Times New Roman" w:hAnsi="Times New Roman" w:cs="Times New Roman"/>
          <w:sz w:val="24"/>
          <w:szCs w:val="24"/>
        </w:rPr>
        <w:t xml:space="preserve">Виды живописи. Характерные осо- бенности монументальной живописи и ее предназначение. Масштабность композиций и их обусловленность организо- ванной архитектурной средой. Техника фрески, мозаики и витража. Декорационная живопись. Плафонная живопись. Настенные панно (десюдепорты) эпохи рококо. Характерные особенности станковой живописи и ее предназначение. Кар- тина как основной вид станковой живописи. Театральная де- корация, иконопись, миниатюра, панорама и диорама как особые виды живописи. Художественные средства живопи- си. Цвет как важнейшее средство передачи эмоционально- смыслового настроя художественного произведения. Основ- ные качества цвета: цветовой тон, светлота и насыщенность. Понятие о колорите — системе соотношений цветовых тонов </w:t>
      </w:r>
      <w:r w:rsidRPr="00F621DA">
        <w:rPr>
          <w:rFonts w:ascii="Times New Roman" w:hAnsi="Times New Roman" w:cs="Times New Roman"/>
          <w:sz w:val="24"/>
          <w:szCs w:val="24"/>
        </w:rPr>
        <w:lastRenderedPageBreak/>
        <w:t>и их оттенков. Деление цветов на теплые и холодные. Поня- тие локального и обусловленного цвета. Творчество Э. Де- лакруа как пример колористического мастерства. Светотень как закономерные градации светлого и темного на объемной форме предмета. Блик, свет, полутень, собственная или па- дающая тень, рефлекс — важнейшие средства передачи по- стоянных качеств предметного мира и изменчивости окру- жающей среды. Сфумато Леонардо да Винчи. Искусство све- тотени в живописных произведениях Караваджо. Роль линии в искусстве живописи и ее выразительные возмож- ности.</w:t>
      </w:r>
    </w:p>
    <w:p w:rsidR="00411F77" w:rsidRPr="00F621DA" w:rsidRDefault="000B3A0D" w:rsidP="00274274">
      <w:pPr>
        <w:pStyle w:val="a3"/>
        <w:ind w:left="222" w:right="110" w:firstLine="283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Жанровое многообразие живописи. </w:t>
      </w:r>
      <w:r w:rsidRPr="00F621DA">
        <w:rPr>
          <w:rFonts w:ascii="Times New Roman" w:hAnsi="Times New Roman" w:cs="Times New Roman"/>
          <w:sz w:val="24"/>
          <w:szCs w:val="24"/>
        </w:rPr>
        <w:t>Понятие жанра в жи- вописи. Становление и развитие системы жанров в истории мировой живописи. Специфика деления живописи на жан- ры и ее условный характер. Любимые жанры великих масте- ров. Изменения жанровой системы в искусстве XX в. Харак- теристика жанров в живописи. Особый статус исторической</w:t>
      </w:r>
      <w:r w:rsidR="00274274">
        <w:rPr>
          <w:rFonts w:ascii="Times New Roman" w:hAnsi="Times New Roman" w:cs="Times New Roman"/>
          <w:sz w:val="24"/>
          <w:szCs w:val="24"/>
        </w:rPr>
        <w:t xml:space="preserve"> </w:t>
      </w:r>
      <w:r w:rsidRPr="00F621DA">
        <w:rPr>
          <w:rFonts w:ascii="Times New Roman" w:hAnsi="Times New Roman" w:cs="Times New Roman"/>
          <w:sz w:val="24"/>
          <w:szCs w:val="24"/>
        </w:rPr>
        <w:t xml:space="preserve">живописи в мировом искусстве. Диалог прошлого и настоя- щего. Мифологическая и библейская тематика как прина- длежность к историческому жанру живописи. Русская исто- рическая живопись XIX в. Основные цели и объекты изобра- жения в произведениях батального жанра. Бытовой жанр живописи, его истоки и эволюция, цели и задачи. Жанр портрета. Разновидности портрета: парадный, историче- ский, камерный, психологический, автопортрет. Эволюция портретного жанра. Изображение естественной или преобра- женной человеком природы — главный объект пейзажной живописи. Цели и задачи пейзажа, его разновидности (лири- ческий и эпический пейзажи). Понятие городского (архитек- турного) пейзажа. Сельские и морские (марины) пейзажи. Индустриальный, фантастический (космический) пейзажи. Жанр натюрморта и его эволюция. Праздничные (фламанд- ские) и камерные (голландские) натюрморты. Философские натюрморты vanitas («суета сует»). Цели и задачи натюрмор- та, продуманность композиции, ее колористическое реше- ние. Натюрморт как экспериментальная площадка жи- вописных исканий конца XIX—XX в. Анималистический </w:t>
      </w:r>
      <w:r w:rsidRPr="00F621DA">
        <w:rPr>
          <w:rFonts w:ascii="Times New Roman" w:hAnsi="Times New Roman" w:cs="Times New Roman"/>
          <w:sz w:val="24"/>
          <w:szCs w:val="24"/>
        </w:rPr>
        <w:lastRenderedPageBreak/>
        <w:t>жанр как древнейший жанр живописи. Цели и объекты изображения. Жанр интерьера, его близость к натюрморту и бытовой живописи. Эволюция жанра и характерные осо- бенности его развития в различные эпохи.</w:t>
      </w:r>
    </w:p>
    <w:p w:rsidR="00411F77" w:rsidRPr="00F621DA" w:rsidRDefault="000B3A0D" w:rsidP="00F621DA">
      <w:pPr>
        <w:pStyle w:val="a3"/>
        <w:ind w:right="224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Искусство графики. </w:t>
      </w:r>
      <w:r w:rsidRPr="00F621DA">
        <w:rPr>
          <w:rFonts w:ascii="Times New Roman" w:hAnsi="Times New Roman" w:cs="Times New Roman"/>
          <w:sz w:val="24"/>
          <w:szCs w:val="24"/>
        </w:rPr>
        <w:t>Графика: от возникновения до совре- менности. Графика как один из древнейших видов изобра- зительного искусства. Эволюция графического искусства. Роль графики после открытия книгопечатания. Графика —</w:t>
      </w:r>
    </w:p>
    <w:p w:rsidR="00411F77" w:rsidRPr="00F621DA" w:rsidRDefault="000B3A0D" w:rsidP="005F4362">
      <w:pPr>
        <w:pStyle w:val="a3"/>
        <w:ind w:right="22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sz w:val="24"/>
          <w:szCs w:val="24"/>
        </w:rPr>
        <w:t xml:space="preserve">«муза XX века»? Графика в жизни современного человека. Компьютерная графика — новый инструмент художников, дизайнеров, конструкторов. Ее роль в оформлении печатной продукции, художественном проектировании архитектур- ных сооружений, торговой упаковки, создании фирменных знаков, произведений станковой графики. Стереометрия — создание реального трехмерного пространства (3D). Общ- ность и различия между графикой и живописью. Характер- ные особенности искусства графики. На каком языке «гово- </w:t>
      </w:r>
      <w:r w:rsidRPr="00F621DA">
        <w:rPr>
          <w:rFonts w:ascii="Times New Roman" w:hAnsi="Times New Roman" w:cs="Times New Roman"/>
          <w:w w:val="95"/>
          <w:sz w:val="24"/>
          <w:szCs w:val="24"/>
        </w:rPr>
        <w:t xml:space="preserve">рит» графика? Особенности воспроизведения пространства в </w:t>
      </w:r>
      <w:r w:rsidRPr="00F621DA">
        <w:rPr>
          <w:rFonts w:ascii="Times New Roman" w:hAnsi="Times New Roman" w:cs="Times New Roman"/>
          <w:sz w:val="24"/>
          <w:szCs w:val="24"/>
        </w:rPr>
        <w:t xml:space="preserve">графических произведениях. Основные материалы худож- </w:t>
      </w:r>
      <w:r w:rsidRPr="00F621DA">
        <w:rPr>
          <w:rFonts w:ascii="Times New Roman" w:hAnsi="Times New Roman" w:cs="Times New Roman"/>
          <w:w w:val="95"/>
          <w:sz w:val="24"/>
          <w:szCs w:val="24"/>
        </w:rPr>
        <w:t xml:space="preserve">ника-графика. Задачи образного отражения действительнос- </w:t>
      </w:r>
      <w:r w:rsidRPr="00F621DA">
        <w:rPr>
          <w:rFonts w:ascii="Times New Roman" w:hAnsi="Times New Roman" w:cs="Times New Roman"/>
          <w:sz w:val="24"/>
          <w:szCs w:val="24"/>
        </w:rPr>
        <w:t xml:space="preserve">ти в графическом искусстве. Изобразительно-выразитель- ные средства графики: рисунок, линия, штрих, тон, пятно, цвет. Цвет, плоскость и пространство в искусстве графики. Виды графического искусства. Виды графики по технике ис- полнения. Уникальная, или рукотворная, графика  </w:t>
      </w:r>
      <w:r w:rsidR="005F4362">
        <w:rPr>
          <w:rFonts w:ascii="Times New Roman" w:hAnsi="Times New Roman" w:cs="Times New Roman"/>
          <w:sz w:val="24"/>
          <w:szCs w:val="24"/>
        </w:rPr>
        <w:t>(рисун</w:t>
      </w:r>
      <w:r w:rsidRPr="00F621DA">
        <w:rPr>
          <w:rFonts w:ascii="Times New Roman" w:hAnsi="Times New Roman" w:cs="Times New Roman"/>
          <w:sz w:val="24"/>
          <w:szCs w:val="24"/>
        </w:rPr>
        <w:t>ки, наброски, зарисовки, шаржи, карикатуры, выполнен- ные в одном экземпляре). Печатная графика, или эстамп. Гравюра — основной вид печатной графики. Разновидности гравюры: ксилография, литография, линография и офорт. Цветная ксилография японских мастеров.</w:t>
      </w:r>
    </w:p>
    <w:p w:rsidR="00411F77" w:rsidRPr="00F621DA" w:rsidRDefault="000B3A0D" w:rsidP="00F621DA">
      <w:pPr>
        <w:pStyle w:val="a3"/>
        <w:ind w:left="222" w:right="109" w:firstLine="283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Художественная фотография. </w:t>
      </w:r>
      <w:r w:rsidRPr="00F621DA">
        <w:rPr>
          <w:rFonts w:ascii="Times New Roman" w:hAnsi="Times New Roman" w:cs="Times New Roman"/>
          <w:sz w:val="24"/>
          <w:szCs w:val="24"/>
        </w:rPr>
        <w:t xml:space="preserve">Рождение и история фото- графии. Фотография — зрительная память человечества. Первые дагеротипы. Эксперименты с новым способом созда- ния изображений. Камера-обскура. Научные исследования У. Толбота. Дальнейшее совершенствование техники и со- здание ярких художественных образов. Изобразительно- </w:t>
      </w:r>
      <w:r w:rsidRPr="00F621DA">
        <w:rPr>
          <w:rFonts w:ascii="Times New Roman" w:hAnsi="Times New Roman" w:cs="Times New Roman"/>
          <w:sz w:val="24"/>
          <w:szCs w:val="24"/>
        </w:rPr>
        <w:lastRenderedPageBreak/>
        <w:t>выразительные возможности фотографии. Фотография се- годня — важнейшее средство массовой информации. Фо- тография и экранные искусства, ее использование в сфере дизайна, театра и журналистики, создании инсталляций. Создание голографических изображений. Использование но- вейших цифровых технологий в искусстве фотографии. Фо- тография и изобразительные искусства. Отличия художест- венной фотографии от изобразительных искусств. Сравни- тельный анализ фотопортрета с живописным и скульптурным портретом. Выразительные средства и жанры фотографии. Использование в фотографии традиционной системы жанров: общность и характерные различия. Фраг- мент и фотомонтаж как специфические жанры фотографии. Художественные средства выразительности в искусстве фо- тографии: композиция, план, ракурс, свет и тень, ритм.</w:t>
      </w:r>
    </w:p>
    <w:p w:rsidR="00411F77" w:rsidRPr="00F621DA" w:rsidRDefault="000B3A0D" w:rsidP="005F4362">
      <w:pPr>
        <w:pStyle w:val="a3"/>
        <w:ind w:left="222" w:right="109" w:firstLine="283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Язык скульптуры. </w:t>
      </w:r>
      <w:r w:rsidRPr="00F621DA">
        <w:rPr>
          <w:rFonts w:ascii="Times New Roman" w:hAnsi="Times New Roman" w:cs="Times New Roman"/>
          <w:sz w:val="24"/>
          <w:szCs w:val="24"/>
        </w:rPr>
        <w:t xml:space="preserve">История скульптуры. Скульптура как один из древнейших видов изобразительного искусства. Амулеты первобытного человека. Важнейшие достижения скульпторов Древнего Египта. Классический идеал антич- ных мастеров. Средневековая скульптура — «книга» для ве- рующих людей, ее связь с архитектурой. Гуманистический идеал в скульптуре Возрождения. Отличительные особен- ности скульптуры барокко и классицизма. Характерные осо- бенности развития скульптуры в конце XIX—XX в.: стрем- ление к символической трактовке образов, пластическая импровизация и эксперимент, поиск новых способов техни- ческой обработки материалов. Кинетическая скульптура как ярчайший пример смелого новаторства. Новизна и ори- гинальность художественных решений современных масте- ров. Что значит видеть и понимать скульптуру? Скульптура, ваяние и пластика. Скульптура и ее отличия от других видов изобразительного искусства. Изобразительно-выразитель- ные средства скульптуры: пластика, объем, движение, ритм, светотень и цвет. Использование языка символов и </w:t>
      </w:r>
      <w:r w:rsidR="005F4362">
        <w:rPr>
          <w:rFonts w:ascii="Times New Roman" w:hAnsi="Times New Roman" w:cs="Times New Roman"/>
          <w:sz w:val="24"/>
          <w:szCs w:val="24"/>
        </w:rPr>
        <w:t>аллего</w:t>
      </w:r>
      <w:r w:rsidRPr="00F621DA">
        <w:rPr>
          <w:rFonts w:ascii="Times New Roman" w:hAnsi="Times New Roman" w:cs="Times New Roman"/>
          <w:sz w:val="24"/>
          <w:szCs w:val="24"/>
        </w:rPr>
        <w:t xml:space="preserve">рий в скульптурных произведениях. Виды и жанры скульп- туры. Характерные особенности портретного, анималисти- ческого, историко-бытового жанров и натюрморта. Круглая </w:t>
      </w:r>
      <w:r w:rsidRPr="00F621DA">
        <w:rPr>
          <w:rFonts w:ascii="Times New Roman" w:hAnsi="Times New Roman" w:cs="Times New Roman"/>
          <w:sz w:val="24"/>
          <w:szCs w:val="24"/>
        </w:rPr>
        <w:lastRenderedPageBreak/>
        <w:t>скульптура. Рельеф и его разновидности: барельеф, горельеф и контррельеф. Виды скульптуры по целевому назначению: монументальная, монументально-декоративная и станковая (характерные признаки). Материалы и техника их обработ- ки. Выбор материала, его зависимость от авторского замыс- ла, содержания, местонахождения произведения и особен- ностей освещения. Использование традиционных мягких и твердых материалов для создания скульптурных произведе- ний. Процесс создания скульптурного произведения и его ос- новные этапы. Высекание из камня. Лепка из глины, плас- тилина, воска или гипса. Вырезание из дерева. Гальвано- пластика. Ковка, чеканка и гравировка.</w:t>
      </w:r>
    </w:p>
    <w:p w:rsidR="00411F77" w:rsidRPr="00F621DA" w:rsidRDefault="000B3A0D" w:rsidP="00F621DA">
      <w:pPr>
        <w:pStyle w:val="a3"/>
        <w:ind w:right="226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Декоративно-прикладное искусство. </w:t>
      </w:r>
      <w:r w:rsidRPr="00F621DA">
        <w:rPr>
          <w:rFonts w:ascii="Times New Roman" w:hAnsi="Times New Roman" w:cs="Times New Roman"/>
          <w:sz w:val="24"/>
          <w:szCs w:val="24"/>
        </w:rPr>
        <w:t xml:space="preserve">Художественные возможности декоративно-прикладного искусства. Понятия декоративного и прикладного искусства. Китч. Основные </w:t>
      </w:r>
      <w:r w:rsidRPr="00F621DA">
        <w:rPr>
          <w:rFonts w:ascii="Times New Roman" w:hAnsi="Times New Roman" w:cs="Times New Roman"/>
          <w:w w:val="95"/>
          <w:sz w:val="24"/>
          <w:szCs w:val="24"/>
        </w:rPr>
        <w:t xml:space="preserve">критерии оценки художественных произведений декоратив- </w:t>
      </w:r>
      <w:r w:rsidRPr="00F621DA">
        <w:rPr>
          <w:rFonts w:ascii="Times New Roman" w:hAnsi="Times New Roman" w:cs="Times New Roman"/>
          <w:sz w:val="24"/>
          <w:szCs w:val="24"/>
        </w:rPr>
        <w:t xml:space="preserve">но-прикладного искусства: единство пользы и красоты, ис- торическая значимость, авторское мастерство, соотношение формы и содержания, необходимость и достаточность, гар- моничность и естественность. Истоки возникновения и </w:t>
      </w:r>
      <w:r w:rsidRPr="00F621DA">
        <w:rPr>
          <w:rFonts w:ascii="Times New Roman" w:hAnsi="Times New Roman" w:cs="Times New Roman"/>
          <w:w w:val="95"/>
          <w:sz w:val="24"/>
          <w:szCs w:val="24"/>
        </w:rPr>
        <w:t xml:space="preserve">особенности исторического развития декоративно-приклад- </w:t>
      </w:r>
      <w:r w:rsidRPr="00F621DA">
        <w:rPr>
          <w:rFonts w:ascii="Times New Roman" w:hAnsi="Times New Roman" w:cs="Times New Roman"/>
          <w:sz w:val="24"/>
          <w:szCs w:val="24"/>
        </w:rPr>
        <w:t xml:space="preserve">ного искусства. Важнейшие изобразительно-выразительные средства: орнамент, форма, материал, цвет, ритм и симмет- рия. Декоративно-прикладное искусство как часть народно- го творчества. Сохранение и развитие национальных тради- ций. Устойчивость тем, образов и мотивов народного творче- ства. Коллективное творческое начало. Универсальность художественного языка, понятного всем народам мира. Виды декоративно-прикладного искусства. Связь с другими видами искусств. Монументально-декоративное искусство: организация предметно-пространственной среды человека (быта, жилища, архитектурных сооружений, улиц и пло- щадей). Декорационно-оформительское искусство. Деление </w:t>
      </w:r>
      <w:r w:rsidRPr="00F621DA">
        <w:rPr>
          <w:rFonts w:ascii="Times New Roman" w:hAnsi="Times New Roman" w:cs="Times New Roman"/>
          <w:w w:val="95"/>
          <w:sz w:val="24"/>
          <w:szCs w:val="24"/>
        </w:rPr>
        <w:t xml:space="preserve">произведений декоративно-прикладного искусства по функ- </w:t>
      </w:r>
      <w:r w:rsidRPr="00F621DA">
        <w:rPr>
          <w:rFonts w:ascii="Times New Roman" w:hAnsi="Times New Roman" w:cs="Times New Roman"/>
          <w:sz w:val="24"/>
          <w:szCs w:val="24"/>
        </w:rPr>
        <w:t xml:space="preserve">циональному признаку, виду используемого материала, тех- нике и способу изготовления. Основные способы производст- ва предметов декоративно-прикладного </w:t>
      </w:r>
      <w:r w:rsidRPr="00F621DA">
        <w:rPr>
          <w:rFonts w:ascii="Times New Roman" w:hAnsi="Times New Roman" w:cs="Times New Roman"/>
          <w:sz w:val="24"/>
          <w:szCs w:val="24"/>
        </w:rPr>
        <w:lastRenderedPageBreak/>
        <w:t>искусства.</w:t>
      </w:r>
    </w:p>
    <w:p w:rsidR="00411F77" w:rsidRPr="00F621DA" w:rsidRDefault="000B3A0D" w:rsidP="005F4362">
      <w:pPr>
        <w:pStyle w:val="a3"/>
        <w:ind w:right="224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Искусство дизайна. </w:t>
      </w:r>
      <w:r w:rsidRPr="00F621DA">
        <w:rPr>
          <w:rFonts w:ascii="Times New Roman" w:hAnsi="Times New Roman" w:cs="Times New Roman"/>
          <w:sz w:val="24"/>
          <w:szCs w:val="24"/>
        </w:rPr>
        <w:t xml:space="preserve">Из истории дизайна. Истоки дизайна  и его развитие. Дизайн и научно-технические достижения. Организация выставок «промышленного искусства» и их роль в становлении и развитии дизайна. Расширение функ- ций дизайнеров на рубеже XIX—XX вв. Влияние стиля мо- дерн на развитие дизайна. Преодоление разрыва между </w:t>
      </w:r>
      <w:r w:rsidR="005F4362">
        <w:rPr>
          <w:rFonts w:ascii="Times New Roman" w:hAnsi="Times New Roman" w:cs="Times New Roman"/>
          <w:sz w:val="24"/>
          <w:szCs w:val="24"/>
        </w:rPr>
        <w:t>ин</w:t>
      </w:r>
      <w:r w:rsidRPr="00F621DA">
        <w:rPr>
          <w:rFonts w:ascii="Times New Roman" w:hAnsi="Times New Roman" w:cs="Times New Roman"/>
          <w:sz w:val="24"/>
          <w:szCs w:val="24"/>
        </w:rPr>
        <w:t>дустриальным производством и сферой художественной деятельности. Появление первых дизайнерских центров в Германии, России и США. Баухаус: роль высшей школы ху- дожественного конструирования и индустриального стро- ительства. Творческие идеи В. Гропиуса и их практическое воплощение. Судьба дизайна в России. ВХУТЕМАС — центр подготовки дизайнерских кадров в России. Оригинальные творческие концепции В. Кандинского, К. Малевича, Л. Ли- сицкого, В. Татлина, А. Родченко и др. Дизайн как важней- ший символ цивилизации, неотъемлемый фактор жизни че- ловека в современном мире. Новые грани профессии дизай- нера. Художественные возможности дизайна. Методы про- ектирования и конструирования предметной и окружающей среды по законам пользы, прочности и красоты. Основные функции дизайна: конструктивная, эстетическая и воспи- тательная. Мир современного человека — мир дизайна. Дизайн и декоративно-прикладное искусство: их общность и различие. Виды дизайна. Многообразие сфер применения дизайна в жизни современного общества. Промышленный (индустриальный) дизайн и его характерные черты. Дизайн среды, экологический дизайн. Графический дизайн или про- мышленная графика. Искусство веб-дизайна (оформления страницы персонального сайта в Интернете). Фитодизайн и его особая популярность в обществе. Арт-дизайн и сферы его использования. Виды дизайна, связанные с имиджем, внешним обликом человека: визаж, дизайн одежды, аксес- суаров и прически. Задачи дизайнера-модельера.</w:t>
      </w:r>
    </w:p>
    <w:p w:rsidR="00411F77" w:rsidRPr="00F621DA" w:rsidRDefault="000B3A0D" w:rsidP="00274274">
      <w:pPr>
        <w:pStyle w:val="a3"/>
        <w:ind w:left="222" w:right="110" w:firstLine="283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Музыка как вид искусства. </w:t>
      </w:r>
      <w:r w:rsidRPr="00F621DA">
        <w:rPr>
          <w:rFonts w:ascii="Times New Roman" w:hAnsi="Times New Roman" w:cs="Times New Roman"/>
          <w:sz w:val="24"/>
          <w:szCs w:val="24"/>
        </w:rPr>
        <w:t xml:space="preserve">Музыка и мир чувств  челове- ка. Особенности восприятия музыки в различные </w:t>
      </w:r>
      <w:r w:rsidRPr="00F621DA">
        <w:rPr>
          <w:rFonts w:ascii="Times New Roman" w:hAnsi="Times New Roman" w:cs="Times New Roman"/>
          <w:sz w:val="24"/>
          <w:szCs w:val="24"/>
        </w:rPr>
        <w:lastRenderedPageBreak/>
        <w:t>культур- но-исторические эпохи. Античные мифы о происхождении музыки (Орфей и Эвридика, Пан и Сиринг). Музыка и харак- тер ее воздействия на переживания и эмоции человека (ли- рическая поэзия). Музыка среди других искусств. Звук —«первоэлемент» музыкального искусства. Жизнь человека  в мире звуков. Звуковые колебания — инфразвуки и ультра- звуки. Понятие какофонии. Отличие музыки от других ис- кусств, ее близость к хореографии и архитектуре. Срав- нительный анализ  картин  зимнего  пейзажа  в  лирике  А. Пушкина и музыке П. Чайковского. Музыка — царица всех искусств.</w:t>
      </w:r>
    </w:p>
    <w:p w:rsidR="00411F77" w:rsidRPr="00F621DA" w:rsidRDefault="000B3A0D" w:rsidP="005F4362">
      <w:pPr>
        <w:pStyle w:val="a3"/>
        <w:ind w:left="222" w:right="110" w:firstLine="283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Художественный образ в музыке. </w:t>
      </w:r>
      <w:r w:rsidRPr="00F621DA">
        <w:rPr>
          <w:rFonts w:ascii="Times New Roman" w:hAnsi="Times New Roman" w:cs="Times New Roman"/>
          <w:sz w:val="24"/>
          <w:szCs w:val="24"/>
        </w:rPr>
        <w:t>Условный характер му- зыкального образа. Специфика художественного образа в музыкальном произведении. Противоречивость и неодно- значность его интерпретации. Отсутствие связи между му- зыкальным образом и предметностью реального мира, осо- бая сила обобщения. Звуки реального мира в музыкальном</w:t>
      </w:r>
      <w:r w:rsidR="005F4362">
        <w:rPr>
          <w:rFonts w:ascii="Times New Roman" w:hAnsi="Times New Roman" w:cs="Times New Roman"/>
          <w:sz w:val="24"/>
          <w:szCs w:val="24"/>
        </w:rPr>
        <w:t xml:space="preserve"> </w:t>
      </w:r>
      <w:r w:rsidRPr="00F621DA">
        <w:rPr>
          <w:rFonts w:ascii="Times New Roman" w:hAnsi="Times New Roman" w:cs="Times New Roman"/>
          <w:sz w:val="24"/>
          <w:szCs w:val="24"/>
        </w:rPr>
        <w:t>произведении. Понятие программной  музыки.  Зримость и пластичность музыкального образа. Временной характер музыки. Существование во времени — главная особенность художественного образа в музыке. Способность музыкально- го художественного образа отражать действительность по за- конам реального времени. Проблема музыкального времени в различные культурно-исторические эпохи. От плавности и неспешности средневекового григорианского хорала к стре- мительным ритмам современности. Гротеск, массовость, коллективизм — характерные черты музыки XX в.</w:t>
      </w:r>
    </w:p>
    <w:p w:rsidR="00411F77" w:rsidRPr="00F621DA" w:rsidRDefault="000B3A0D" w:rsidP="00F621DA">
      <w:pPr>
        <w:pStyle w:val="a3"/>
        <w:ind w:right="226" w:firstLine="285"/>
        <w:rPr>
          <w:rFonts w:ascii="Times New Roman" w:hAnsi="Times New Roman" w:cs="Times New Roman"/>
          <w:sz w:val="24"/>
          <w:szCs w:val="24"/>
        </w:rPr>
      </w:pPr>
      <w:r w:rsidRPr="00F621DA">
        <w:rPr>
          <w:rFonts w:ascii="Times New Roman" w:hAnsi="Times New Roman" w:cs="Times New Roman"/>
          <w:b/>
          <w:sz w:val="24"/>
          <w:szCs w:val="24"/>
        </w:rPr>
        <w:t xml:space="preserve">Язык и форма музыкального произведения. </w:t>
      </w:r>
      <w:r w:rsidRPr="00F621DA">
        <w:rPr>
          <w:rFonts w:ascii="Times New Roman" w:hAnsi="Times New Roman" w:cs="Times New Roman"/>
          <w:sz w:val="24"/>
          <w:szCs w:val="24"/>
        </w:rPr>
        <w:t xml:space="preserve">Средства вы- разительности в музыке. Роль композитора в создании му- зыкального произведения. Особое значение ритма и его воз- действие на человека. Метр и темп как основные составляю- щие ритма. Зависимость ритма от жанра музыкального произведения и общего характера предназначения музыки. Ритм как выразитель художественного образа. Форма и ин- тонация мелодии. Национальная самобытность классиче- ских мелодий. Гармония в музыке, понятие ладов — особой системы </w:t>
      </w:r>
      <w:r w:rsidRPr="00F621DA">
        <w:rPr>
          <w:rFonts w:ascii="Times New Roman" w:hAnsi="Times New Roman" w:cs="Times New Roman"/>
          <w:sz w:val="24"/>
          <w:szCs w:val="24"/>
        </w:rPr>
        <w:lastRenderedPageBreak/>
        <w:t>организации различных по высоте звуков (мажор- ный и минорный лад). Атональная музыка композиторов Новой венской школы, ее общий характер и особенности зву- чания. Полифония и ее основные жанры. Величайшие по- лифонисты мира: И. С. Бах, Д. Шостакович и Р. Щедрин. Тембр звука. Тембр музыкальных инструментов и человече- ского голоса. Понятие о музыкальной форме. Единство со- держания и формы в музыкальном произведении. Понятие о музыкальной форме как о композиционном строении про- изведения и совокупности художественных средств, выра- жающих содержание, идею музыкального сочинения. Вы- бор формы музыкального произведения. Музыкальная фор- ма и ее протяженность во времени («форма-процесс»). Типы музыкальных форм: вариация, рондо, сонатная форма, цикл. Подвижность и гибкость музыкальных форм, их спо- собность к изменению под воздействием содержания и опре- деленных стилевых условий.</w:t>
      </w:r>
    </w:p>
    <w:p w:rsidR="00411F77" w:rsidRPr="00F621DA" w:rsidRDefault="00411F77" w:rsidP="00F621DA">
      <w:pPr>
        <w:pStyle w:val="a3"/>
        <w:ind w:right="224" w:firstLine="285"/>
        <w:rPr>
          <w:rFonts w:ascii="Times New Roman" w:hAnsi="Times New Roman" w:cs="Times New Roman"/>
          <w:sz w:val="24"/>
          <w:szCs w:val="24"/>
        </w:rPr>
      </w:pPr>
    </w:p>
    <w:p w:rsidR="00411F77" w:rsidRPr="00F621DA" w:rsidRDefault="00411F77" w:rsidP="00F621DA">
      <w:pPr>
        <w:rPr>
          <w:rFonts w:ascii="Times New Roman" w:hAnsi="Times New Roman" w:cs="Times New Roman"/>
          <w:sz w:val="24"/>
          <w:szCs w:val="24"/>
        </w:rPr>
        <w:sectPr w:rsidR="00411F77" w:rsidRPr="00F621DA" w:rsidSect="005F4362">
          <w:pgSz w:w="7950" w:h="11900"/>
          <w:pgMar w:top="600" w:right="620" w:bottom="640" w:left="640" w:header="0" w:footer="460" w:gutter="0"/>
          <w:cols w:space="720"/>
        </w:sectPr>
      </w:pPr>
    </w:p>
    <w:p w:rsidR="00411F77" w:rsidRPr="00F621DA" w:rsidRDefault="00ED57AD" w:rsidP="00F621DA">
      <w:pPr>
        <w:pStyle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group id="_x0000_s1554" style="position:absolute;left:0;text-align:left;margin-left:112.5pt;margin-top:21.1pt;width:470.9pt;height:.5pt;z-index:-15727104;mso-wrap-distance-left:0;mso-wrap-distance-right:0;mso-position-horizontal-relative:page" coordorigin="2250,422" coordsize="9418,10">
            <v:rect id="_x0000_s1559" style="position:absolute;left:2250;top:422;width:5;height:10" fillcolor="black" stroked="f"/>
            <v:rect id="_x0000_s1558" style="position:absolute;left:2250;top:422;width:5;height:10" filled="f" strokeweight="0"/>
            <v:shape id="_x0000_s1557" style="position:absolute;left:11667;top:422;width:2;height:10" coordorigin="11668,422" coordsize="0,10" path="m11668,432r,-10l11668,432xe" fillcolor="black" stroked="f">
              <v:path arrowok="t"/>
            </v:shape>
            <v:line id="_x0000_s1556" style="position:absolute" from="11668,427" to="11668,427" strokeweight=".48pt"/>
            <v:rect id="_x0000_s1555" style="position:absolute;left:2254;top:422;width:9413;height:10" fillcolor="black" stroked="f"/>
            <w10:wrap type="topAndBottom" anchorx="page"/>
          </v:group>
        </w:pict>
      </w:r>
      <w:r w:rsidR="000B3A0D" w:rsidRPr="00F621DA">
        <w:rPr>
          <w:rFonts w:ascii="Times New Roman" w:hAnsi="Times New Roman" w:cs="Times New Roman"/>
          <w:w w:val="90"/>
          <w:sz w:val="24"/>
          <w:szCs w:val="24"/>
        </w:rPr>
        <w:t>ТЕМАТИЧЕСКОЕ ПЛАНИРОВАНИЕ</w:t>
      </w:r>
    </w:p>
    <w:p w:rsidR="00411F77" w:rsidRPr="00F621DA" w:rsidRDefault="00411F77" w:rsidP="00F621DA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625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700"/>
        <w:gridCol w:w="4112"/>
      </w:tblGrid>
      <w:tr w:rsidR="00411F77" w:rsidRPr="008D2312" w:rsidTr="00274274">
        <w:trPr>
          <w:trHeight w:val="381"/>
        </w:trPr>
        <w:tc>
          <w:tcPr>
            <w:tcW w:w="444" w:type="dxa"/>
          </w:tcPr>
          <w:p w:rsidR="00411F77" w:rsidRPr="008D2312" w:rsidRDefault="000B3A0D" w:rsidP="008D2312">
            <w:pPr>
              <w:pStyle w:val="TableParagraph"/>
              <w:ind w:left="71" w:right="65"/>
              <w:jc w:val="center"/>
              <w:rPr>
                <w:rFonts w:ascii="Times New Roman" w:hAnsi="Times New Roman" w:cs="Times New Roman"/>
                <w:b/>
              </w:rPr>
            </w:pPr>
            <w:r w:rsidRPr="008D2312">
              <w:rPr>
                <w:rFonts w:ascii="Times New Roman" w:hAnsi="Times New Roman" w:cs="Times New Roman"/>
                <w:b/>
                <w:w w:val="115"/>
              </w:rPr>
              <w:t xml:space="preserve">№ </w:t>
            </w:r>
          </w:p>
        </w:tc>
        <w:tc>
          <w:tcPr>
            <w:tcW w:w="1700" w:type="dxa"/>
          </w:tcPr>
          <w:p w:rsidR="00411F77" w:rsidRPr="008D2312" w:rsidRDefault="000B3A0D" w:rsidP="008D2312">
            <w:pPr>
              <w:pStyle w:val="TableParagraph"/>
              <w:ind w:left="47" w:right="39"/>
              <w:jc w:val="center"/>
              <w:rPr>
                <w:rFonts w:ascii="Times New Roman" w:hAnsi="Times New Roman" w:cs="Times New Roman"/>
                <w:b/>
              </w:rPr>
            </w:pPr>
            <w:r w:rsidRPr="008D2312">
              <w:rPr>
                <w:rFonts w:ascii="Times New Roman" w:hAnsi="Times New Roman" w:cs="Times New Roman"/>
                <w:b/>
                <w:w w:val="115"/>
              </w:rPr>
              <w:t>Тема</w:t>
            </w:r>
          </w:p>
        </w:tc>
        <w:tc>
          <w:tcPr>
            <w:tcW w:w="4112" w:type="dxa"/>
          </w:tcPr>
          <w:p w:rsidR="00411F77" w:rsidRPr="008D2312" w:rsidRDefault="000B3A0D" w:rsidP="008D2312">
            <w:pPr>
              <w:pStyle w:val="TableParagraph"/>
              <w:ind w:right="920"/>
              <w:rPr>
                <w:rFonts w:ascii="Times New Roman" w:hAnsi="Times New Roman" w:cs="Times New Roman"/>
                <w:b/>
              </w:rPr>
            </w:pPr>
            <w:r w:rsidRPr="008D2312">
              <w:rPr>
                <w:rFonts w:ascii="Times New Roman" w:hAnsi="Times New Roman" w:cs="Times New Roman"/>
                <w:b/>
                <w:w w:val="110"/>
              </w:rPr>
              <w:t>Содержание</w:t>
            </w:r>
          </w:p>
        </w:tc>
      </w:tr>
      <w:tr w:rsidR="00411F77" w:rsidRPr="008D2312" w:rsidTr="00274274">
        <w:trPr>
          <w:trHeight w:val="448"/>
        </w:trPr>
        <w:tc>
          <w:tcPr>
            <w:tcW w:w="6256" w:type="dxa"/>
            <w:gridSpan w:val="3"/>
          </w:tcPr>
          <w:p w:rsidR="00411F77" w:rsidRPr="008D2312" w:rsidRDefault="000B3A0D" w:rsidP="00524123">
            <w:pPr>
              <w:pStyle w:val="TableParagraph"/>
              <w:ind w:left="442" w:right="1603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7 класс. Мир и Человек в искусстве (34 ч)</w:t>
            </w:r>
          </w:p>
        </w:tc>
      </w:tr>
      <w:tr w:rsidR="00411F77" w:rsidRPr="008D2312" w:rsidTr="00274274">
        <w:trPr>
          <w:trHeight w:val="410"/>
        </w:trPr>
        <w:tc>
          <w:tcPr>
            <w:tcW w:w="6256" w:type="dxa"/>
            <w:gridSpan w:val="3"/>
          </w:tcPr>
          <w:p w:rsidR="00411F77" w:rsidRPr="008D2312" w:rsidRDefault="000B3A0D" w:rsidP="008D2312">
            <w:pPr>
              <w:pStyle w:val="TableParagraph"/>
              <w:ind w:left="159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>I. МИР И ЧЕЛОВЕК В ХУДОЖЕСТВЕННЫХ ОБРАЗАХ (10 ч)</w:t>
            </w:r>
          </w:p>
        </w:tc>
      </w:tr>
      <w:tr w:rsidR="00411F77" w:rsidRPr="008D2312" w:rsidTr="00274274">
        <w:trPr>
          <w:trHeight w:val="753"/>
        </w:trPr>
        <w:tc>
          <w:tcPr>
            <w:tcW w:w="444" w:type="dxa"/>
          </w:tcPr>
          <w:p w:rsidR="00411F77" w:rsidRPr="008D2312" w:rsidRDefault="000B3A0D" w:rsidP="008D231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6"/>
              </w:rPr>
              <w:t>1</w:t>
            </w:r>
          </w:p>
        </w:tc>
        <w:tc>
          <w:tcPr>
            <w:tcW w:w="1700" w:type="dxa"/>
          </w:tcPr>
          <w:p w:rsidR="00411F77" w:rsidRPr="008D2312" w:rsidRDefault="000B3A0D" w:rsidP="008D2312">
            <w:pPr>
              <w:pStyle w:val="TableParagraph"/>
              <w:ind w:right="441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Введение. В мире худо- жественной культуры</w:t>
            </w:r>
          </w:p>
        </w:tc>
        <w:tc>
          <w:tcPr>
            <w:tcW w:w="4112" w:type="dxa"/>
          </w:tcPr>
          <w:p w:rsidR="00411F77" w:rsidRPr="008D2312" w:rsidRDefault="000B3A0D" w:rsidP="008D2312">
            <w:pPr>
              <w:pStyle w:val="TableParagraph"/>
              <w:ind w:right="242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Художественная культура народов мира. Роль и место человека в художественной культуре народов мира. Самобытность куль- туры России</w:t>
            </w:r>
          </w:p>
        </w:tc>
      </w:tr>
      <w:tr w:rsidR="00411F77" w:rsidRPr="008D2312" w:rsidTr="00274274">
        <w:trPr>
          <w:trHeight w:val="546"/>
        </w:trPr>
        <w:tc>
          <w:tcPr>
            <w:tcW w:w="444" w:type="dxa"/>
          </w:tcPr>
          <w:p w:rsidR="00411F77" w:rsidRPr="008D2312" w:rsidRDefault="000B3A0D" w:rsidP="008D231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>2</w:t>
            </w:r>
          </w:p>
        </w:tc>
        <w:tc>
          <w:tcPr>
            <w:tcW w:w="1700" w:type="dxa"/>
          </w:tcPr>
          <w:p w:rsidR="00411F77" w:rsidRPr="008D2312" w:rsidRDefault="000B3A0D" w:rsidP="00524123">
            <w:pPr>
              <w:pStyle w:val="TableParagraph"/>
              <w:ind w:right="82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 xml:space="preserve">Божественный идеал </w:t>
            </w:r>
            <w:r w:rsidRPr="008D2312">
              <w:rPr>
                <w:rFonts w:ascii="Times New Roman" w:hAnsi="Times New Roman" w:cs="Times New Roman"/>
              </w:rPr>
              <w:t xml:space="preserve">в </w:t>
            </w:r>
            <w:r w:rsidR="00524123">
              <w:rPr>
                <w:rFonts w:ascii="Times New Roman" w:hAnsi="Times New Roman" w:cs="Times New Roman"/>
              </w:rPr>
              <w:t>р</w:t>
            </w:r>
            <w:r w:rsidRPr="008D2312">
              <w:rPr>
                <w:rFonts w:ascii="Times New Roman" w:hAnsi="Times New Roman" w:cs="Times New Roman"/>
              </w:rPr>
              <w:t>елигиях мира</w:t>
            </w:r>
          </w:p>
        </w:tc>
        <w:tc>
          <w:tcPr>
            <w:tcW w:w="4112" w:type="dxa"/>
          </w:tcPr>
          <w:p w:rsidR="00411F77" w:rsidRPr="008D2312" w:rsidRDefault="000B3A0D" w:rsidP="008D2312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Божественный идеал в буддизме, исламе и христианстве</w:t>
            </w:r>
          </w:p>
        </w:tc>
      </w:tr>
      <w:tr w:rsidR="00411F77" w:rsidRPr="008D2312" w:rsidTr="00274274">
        <w:trPr>
          <w:trHeight w:val="1163"/>
        </w:trPr>
        <w:tc>
          <w:tcPr>
            <w:tcW w:w="444" w:type="dxa"/>
          </w:tcPr>
          <w:p w:rsidR="00411F77" w:rsidRPr="008D2312" w:rsidRDefault="000B3A0D" w:rsidP="008D2312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6"/>
              </w:rPr>
              <w:t>3</w:t>
            </w:r>
          </w:p>
        </w:tc>
        <w:tc>
          <w:tcPr>
            <w:tcW w:w="1700" w:type="dxa"/>
          </w:tcPr>
          <w:p w:rsidR="00411F77" w:rsidRPr="008D2312" w:rsidRDefault="000B3A0D" w:rsidP="008D2312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Святые и святость</w:t>
            </w:r>
          </w:p>
        </w:tc>
        <w:tc>
          <w:tcPr>
            <w:tcW w:w="4112" w:type="dxa"/>
          </w:tcPr>
          <w:p w:rsidR="00411F77" w:rsidRPr="008D2312" w:rsidRDefault="000B3A0D" w:rsidP="008D2312">
            <w:pPr>
              <w:pStyle w:val="TableParagraph"/>
              <w:ind w:right="109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Прочность народных традиций, направленных на сохранение па- мяти о святых, их отражение в произведениях устного народного творчества. Образ святого Себастьяна в искусстве Возрождения. Князья Борис и Глеб — первые святые, канонизированные рус- ской церковью</w:t>
            </w:r>
          </w:p>
        </w:tc>
      </w:tr>
      <w:tr w:rsidR="00411F77" w:rsidRPr="008D2312" w:rsidTr="00274274">
        <w:trPr>
          <w:trHeight w:val="957"/>
        </w:trPr>
        <w:tc>
          <w:tcPr>
            <w:tcW w:w="444" w:type="dxa"/>
          </w:tcPr>
          <w:p w:rsidR="00411F77" w:rsidRPr="008D2312" w:rsidRDefault="000B3A0D" w:rsidP="008D231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>4</w:t>
            </w:r>
          </w:p>
        </w:tc>
        <w:tc>
          <w:tcPr>
            <w:tcW w:w="1700" w:type="dxa"/>
          </w:tcPr>
          <w:p w:rsidR="00411F77" w:rsidRPr="008D2312" w:rsidRDefault="000B3A0D" w:rsidP="00524123">
            <w:pPr>
              <w:pStyle w:val="TableParagraph"/>
              <w:ind w:right="82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Герои и защитники Отечества</w:t>
            </w:r>
          </w:p>
        </w:tc>
        <w:tc>
          <w:tcPr>
            <w:tcW w:w="4112" w:type="dxa"/>
          </w:tcPr>
          <w:p w:rsidR="00411F77" w:rsidRPr="008D2312" w:rsidRDefault="000B3A0D" w:rsidP="008D2312">
            <w:pPr>
              <w:pStyle w:val="TableParagraph"/>
              <w:ind w:right="403"/>
              <w:jc w:val="bot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Георгий Победоносец — мужественный воин и доблестный за- щитник Отечества. Образ святого Георгия в истории мирового искусства. Александр Невский — защитник земли Русской — в произведениях искусства</w:t>
            </w:r>
          </w:p>
        </w:tc>
      </w:tr>
      <w:tr w:rsidR="00524123" w:rsidRPr="008D2312" w:rsidTr="00274274">
        <w:trPr>
          <w:trHeight w:val="957"/>
        </w:trPr>
        <w:tc>
          <w:tcPr>
            <w:tcW w:w="444" w:type="dxa"/>
          </w:tcPr>
          <w:p w:rsidR="00524123" w:rsidRPr="008D2312" w:rsidRDefault="00524123" w:rsidP="0052412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6"/>
              </w:rPr>
              <w:t>5</w:t>
            </w:r>
          </w:p>
        </w:tc>
        <w:tc>
          <w:tcPr>
            <w:tcW w:w="1700" w:type="dxa"/>
          </w:tcPr>
          <w:p w:rsidR="00524123" w:rsidRPr="008D2312" w:rsidRDefault="00524123" w:rsidP="00524123">
            <w:pPr>
              <w:pStyle w:val="TableParagraph"/>
              <w:ind w:right="570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Идеал благородного рыцарства</w:t>
            </w:r>
          </w:p>
        </w:tc>
        <w:tc>
          <w:tcPr>
            <w:tcW w:w="4112" w:type="dxa"/>
          </w:tcPr>
          <w:p w:rsidR="00524123" w:rsidRPr="008D2312" w:rsidRDefault="00524123" w:rsidP="00524123">
            <w:pPr>
              <w:pStyle w:val="TableParagraph"/>
              <w:ind w:right="337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Благородный и доблестный рыцарь — идеал человека в эпоху Средневековья. Понятие о рыцарском кодексе чести. Примеры мужественных деяний рыцарей в истории мирового искусства</w:t>
            </w:r>
          </w:p>
        </w:tc>
      </w:tr>
      <w:tr w:rsidR="00524123" w:rsidRPr="008D2312" w:rsidTr="00274274">
        <w:trPr>
          <w:trHeight w:val="957"/>
        </w:trPr>
        <w:tc>
          <w:tcPr>
            <w:tcW w:w="444" w:type="dxa"/>
          </w:tcPr>
          <w:p w:rsidR="00524123" w:rsidRPr="008D2312" w:rsidRDefault="00524123" w:rsidP="0052412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6"/>
              </w:rPr>
              <w:t>6</w:t>
            </w:r>
          </w:p>
        </w:tc>
        <w:tc>
          <w:tcPr>
            <w:tcW w:w="1700" w:type="dxa"/>
          </w:tcPr>
          <w:p w:rsidR="00524123" w:rsidRPr="008D2312" w:rsidRDefault="00524123" w:rsidP="00524123">
            <w:pPr>
              <w:pStyle w:val="TableParagraph"/>
              <w:ind w:right="359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Священный идеал мате- ринства</w:t>
            </w:r>
          </w:p>
        </w:tc>
        <w:tc>
          <w:tcPr>
            <w:tcW w:w="4112" w:type="dxa"/>
          </w:tcPr>
          <w:p w:rsidR="00524123" w:rsidRPr="008D2312" w:rsidRDefault="00524123" w:rsidP="00524123">
            <w:pPr>
              <w:pStyle w:val="TableParagraph"/>
              <w:ind w:right="444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Образ Богоматери — ведущая тема средневекового искусства. Мадонны титанов Возрождения. Образ Богородицы на Руси.</w:t>
            </w:r>
          </w:p>
        </w:tc>
      </w:tr>
    </w:tbl>
    <w:p w:rsidR="00411F77" w:rsidRPr="008D2312" w:rsidRDefault="00411F77" w:rsidP="008D2312">
      <w:pPr>
        <w:rPr>
          <w:rFonts w:ascii="Times New Roman" w:hAnsi="Times New Roman" w:cs="Times New Roman"/>
        </w:rPr>
        <w:sectPr w:rsidR="00411F77" w:rsidRPr="008D2312" w:rsidSect="005F4362">
          <w:headerReference w:type="even" r:id="rId10"/>
          <w:headerReference w:type="default" r:id="rId11"/>
          <w:footerReference w:type="even" r:id="rId12"/>
          <w:footerReference w:type="default" r:id="rId13"/>
          <w:pgSz w:w="6960" w:h="12890"/>
          <w:pgMar w:top="1100" w:right="280" w:bottom="1340" w:left="220" w:header="0" w:footer="49" w:gutter="0"/>
          <w:cols w:space="720"/>
        </w:sectPr>
      </w:pPr>
    </w:p>
    <w:tbl>
      <w:tblPr>
        <w:tblStyle w:val="TableNormal"/>
        <w:tblW w:w="625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418"/>
        <w:gridCol w:w="4394"/>
      </w:tblGrid>
      <w:tr w:rsidR="00523C54" w:rsidRPr="008D2312" w:rsidTr="00524123">
        <w:trPr>
          <w:trHeight w:val="753"/>
        </w:trPr>
        <w:tc>
          <w:tcPr>
            <w:tcW w:w="444" w:type="dxa"/>
          </w:tcPr>
          <w:p w:rsidR="00523C54" w:rsidRPr="008D2312" w:rsidRDefault="00523C54" w:rsidP="008D231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6"/>
              </w:rPr>
              <w:lastRenderedPageBreak/>
              <w:t>7</w:t>
            </w:r>
          </w:p>
        </w:tc>
        <w:tc>
          <w:tcPr>
            <w:tcW w:w="1418" w:type="dxa"/>
          </w:tcPr>
          <w:p w:rsidR="00523C54" w:rsidRPr="008D2312" w:rsidRDefault="00523C54" w:rsidP="008D2312">
            <w:pPr>
              <w:pStyle w:val="TableParagraph"/>
              <w:ind w:right="197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Лики женской красоты в русской живописи</w:t>
            </w:r>
          </w:p>
        </w:tc>
        <w:tc>
          <w:tcPr>
            <w:tcW w:w="4394" w:type="dxa"/>
          </w:tcPr>
          <w:p w:rsidR="00523C54" w:rsidRPr="008D2312" w:rsidRDefault="00523C54" w:rsidP="008D2312">
            <w:pPr>
              <w:pStyle w:val="TableParagraph"/>
              <w:ind w:right="291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Шедевры русского женского портрета. Женские образы в рус- ском изобразительном искусстве. Тема материнства и нелегкой женской судьбы</w:t>
            </w:r>
          </w:p>
        </w:tc>
      </w:tr>
      <w:tr w:rsidR="00523C54" w:rsidRPr="008D2312" w:rsidTr="00524123">
        <w:trPr>
          <w:trHeight w:val="957"/>
        </w:trPr>
        <w:tc>
          <w:tcPr>
            <w:tcW w:w="444" w:type="dxa"/>
          </w:tcPr>
          <w:p w:rsidR="00523C54" w:rsidRPr="008D2312" w:rsidRDefault="00523C54" w:rsidP="008D231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>8</w:t>
            </w:r>
          </w:p>
        </w:tc>
        <w:tc>
          <w:tcPr>
            <w:tcW w:w="1418" w:type="dxa"/>
          </w:tcPr>
          <w:p w:rsidR="00523C54" w:rsidRPr="008D2312" w:rsidRDefault="00523C54" w:rsidP="008D2312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Человек в мире природы</w:t>
            </w:r>
          </w:p>
        </w:tc>
        <w:tc>
          <w:tcPr>
            <w:tcW w:w="4394" w:type="dxa"/>
          </w:tcPr>
          <w:p w:rsidR="00523C54" w:rsidRPr="008D2312" w:rsidRDefault="00523C54" w:rsidP="008D2312">
            <w:pPr>
              <w:pStyle w:val="TableParagraph"/>
              <w:ind w:right="242" w:hanging="2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Человек на Земле. Земля как дар человеку и источник его вдох- новения. Отношение к природе в искусстве древнейших эпох. Пантеизм эпохи Возрождения. Изменение представлений чело- века о природе в последующие эпохи</w:t>
            </w:r>
          </w:p>
        </w:tc>
      </w:tr>
      <w:tr w:rsidR="00523C54" w:rsidRPr="008D2312" w:rsidTr="00524123">
        <w:trPr>
          <w:trHeight w:val="753"/>
        </w:trPr>
        <w:tc>
          <w:tcPr>
            <w:tcW w:w="444" w:type="dxa"/>
          </w:tcPr>
          <w:p w:rsidR="00523C54" w:rsidRPr="008D2312" w:rsidRDefault="00523C54" w:rsidP="008D2312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6"/>
              </w:rPr>
              <w:t>9</w:t>
            </w:r>
          </w:p>
        </w:tc>
        <w:tc>
          <w:tcPr>
            <w:tcW w:w="1418" w:type="dxa"/>
          </w:tcPr>
          <w:p w:rsidR="00523C54" w:rsidRPr="008D2312" w:rsidRDefault="00523C54" w:rsidP="008D2312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Времена года</w:t>
            </w:r>
          </w:p>
        </w:tc>
        <w:tc>
          <w:tcPr>
            <w:tcW w:w="4394" w:type="dxa"/>
          </w:tcPr>
          <w:p w:rsidR="00523C54" w:rsidRPr="008D2312" w:rsidRDefault="00523C54" w:rsidP="008D2312">
            <w:pPr>
              <w:pStyle w:val="TableParagraph"/>
              <w:ind w:right="417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Смена времен года, запечатленная в разных видах искусств. Философское осмысление темы как смены периодов человече- ской жизни</w:t>
            </w:r>
          </w:p>
        </w:tc>
      </w:tr>
      <w:tr w:rsidR="00523C54" w:rsidRPr="008D2312" w:rsidTr="00524123">
        <w:trPr>
          <w:trHeight w:val="957"/>
        </w:trPr>
        <w:tc>
          <w:tcPr>
            <w:tcW w:w="444" w:type="dxa"/>
          </w:tcPr>
          <w:p w:rsidR="00523C54" w:rsidRPr="008D2312" w:rsidRDefault="00523C54" w:rsidP="008D2312">
            <w:pPr>
              <w:pStyle w:val="TableParagraph"/>
              <w:ind w:left="71" w:right="64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523C54" w:rsidRPr="008D2312" w:rsidRDefault="00523C54" w:rsidP="008D2312">
            <w:pPr>
              <w:pStyle w:val="TableParagraph"/>
              <w:ind w:right="40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Человек в художественной летописи мира</w:t>
            </w:r>
          </w:p>
        </w:tc>
        <w:tc>
          <w:tcPr>
            <w:tcW w:w="4394" w:type="dxa"/>
          </w:tcPr>
          <w:p w:rsidR="00523C54" w:rsidRPr="008D2312" w:rsidRDefault="00523C54" w:rsidP="008D2312">
            <w:pPr>
              <w:pStyle w:val="TableParagraph"/>
              <w:ind w:right="155"/>
              <w:jc w:val="bot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Изменение представлений человека о его месте и роли в природе, обществе, государстве. Нравственные ценности и идеалы челове- ка в различные исторические эпохи и их отражение в произведе- ниях искусства</w:t>
            </w:r>
          </w:p>
        </w:tc>
      </w:tr>
      <w:tr w:rsidR="00523C54" w:rsidRPr="008D2312" w:rsidTr="00524123">
        <w:trPr>
          <w:trHeight w:val="297"/>
        </w:trPr>
        <w:tc>
          <w:tcPr>
            <w:tcW w:w="6256" w:type="dxa"/>
            <w:gridSpan w:val="3"/>
          </w:tcPr>
          <w:p w:rsidR="00523C54" w:rsidRPr="008D2312" w:rsidRDefault="00523C54" w:rsidP="008D231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II. Художественная культура народов мира (24/48 ч)</w:t>
            </w:r>
          </w:p>
        </w:tc>
      </w:tr>
      <w:tr w:rsidR="00523C54" w:rsidRPr="008D2312" w:rsidTr="00524123">
        <w:trPr>
          <w:trHeight w:val="957"/>
        </w:trPr>
        <w:tc>
          <w:tcPr>
            <w:tcW w:w="444" w:type="dxa"/>
          </w:tcPr>
          <w:p w:rsidR="00523C54" w:rsidRPr="008D2312" w:rsidRDefault="00523C54" w:rsidP="008D2312">
            <w:pPr>
              <w:pStyle w:val="TableParagraph"/>
              <w:ind w:left="71" w:right="64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523C54" w:rsidRPr="008D2312" w:rsidRDefault="00523C54" w:rsidP="008D2312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Художественные символы народов мира</w:t>
            </w:r>
          </w:p>
        </w:tc>
        <w:tc>
          <w:tcPr>
            <w:tcW w:w="4394" w:type="dxa"/>
          </w:tcPr>
          <w:p w:rsidR="00523C54" w:rsidRPr="008D2312" w:rsidRDefault="00523C54" w:rsidP="008D2312">
            <w:pPr>
              <w:pStyle w:val="TableParagraph"/>
              <w:ind w:right="149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Мировая художественная культура как совокупность множества культур народов мира, сложившихся в различных регионах</w:t>
            </w:r>
          </w:p>
          <w:p w:rsidR="00523C54" w:rsidRPr="008D2312" w:rsidRDefault="00523C54" w:rsidP="008D2312">
            <w:pPr>
              <w:pStyle w:val="TableParagraph"/>
              <w:ind w:right="264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на протяжении веков. Художественные и поэтические символы народов мира</w:t>
            </w:r>
          </w:p>
        </w:tc>
      </w:tr>
      <w:tr w:rsidR="00523C54" w:rsidRPr="008D2312" w:rsidTr="00524123">
        <w:trPr>
          <w:trHeight w:val="957"/>
        </w:trPr>
        <w:tc>
          <w:tcPr>
            <w:tcW w:w="444" w:type="dxa"/>
          </w:tcPr>
          <w:p w:rsidR="00523C54" w:rsidRPr="008D2312" w:rsidRDefault="00523C54" w:rsidP="008D2312">
            <w:pPr>
              <w:pStyle w:val="TableParagraph"/>
              <w:ind w:left="71" w:right="63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523C54" w:rsidRPr="008D2312" w:rsidRDefault="00523C54" w:rsidP="008D2312">
            <w:pPr>
              <w:pStyle w:val="TableParagraph"/>
              <w:ind w:right="267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 xml:space="preserve">Единство и многообразие </w:t>
            </w:r>
            <w:r w:rsidRPr="008D2312">
              <w:rPr>
                <w:rFonts w:ascii="Times New Roman" w:hAnsi="Times New Roman" w:cs="Times New Roman"/>
              </w:rPr>
              <w:t>культур</w:t>
            </w:r>
          </w:p>
        </w:tc>
        <w:tc>
          <w:tcPr>
            <w:tcW w:w="4394" w:type="dxa"/>
          </w:tcPr>
          <w:p w:rsidR="00523C54" w:rsidRPr="008D2312" w:rsidRDefault="00523C54" w:rsidP="008D2312">
            <w:pPr>
              <w:pStyle w:val="TableParagraph"/>
              <w:ind w:right="143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Культура народов мира — общее достояние человечества. Уни- версальность идей мировой культуры и их постижение через ше- девры искусства. Национальная самобытность и ее воплощение в культуре разных народов, стран и континентов</w:t>
            </w:r>
          </w:p>
        </w:tc>
      </w:tr>
      <w:tr w:rsidR="00523C54" w:rsidRPr="008D2312" w:rsidTr="00524123">
        <w:trPr>
          <w:trHeight w:val="957"/>
        </w:trPr>
        <w:tc>
          <w:tcPr>
            <w:tcW w:w="444" w:type="dxa"/>
          </w:tcPr>
          <w:p w:rsidR="00523C54" w:rsidRPr="008D2312" w:rsidRDefault="00523C54" w:rsidP="008D2312">
            <w:pPr>
              <w:pStyle w:val="TableParagraph"/>
              <w:ind w:left="71" w:right="63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523C54" w:rsidRPr="008D2312" w:rsidRDefault="00523C54" w:rsidP="008D2312">
            <w:pPr>
              <w:pStyle w:val="TableParagraph"/>
              <w:ind w:right="180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 xml:space="preserve">Героический эпос народов </w:t>
            </w:r>
            <w:r w:rsidRPr="008D2312">
              <w:rPr>
                <w:rFonts w:ascii="Times New Roman" w:hAnsi="Times New Roman" w:cs="Times New Roman"/>
              </w:rPr>
              <w:t>мира</w:t>
            </w:r>
          </w:p>
        </w:tc>
        <w:tc>
          <w:tcPr>
            <w:tcW w:w="4394" w:type="dxa"/>
          </w:tcPr>
          <w:p w:rsidR="00523C54" w:rsidRPr="008D2312" w:rsidRDefault="00523C54" w:rsidP="008D2312">
            <w:pPr>
              <w:pStyle w:val="TableParagraph"/>
              <w:ind w:right="136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Понятие о героическом эпосе, художественно отражающем пред- ставления человека о прошлом, воссоздающем целостные карти- ны народной жизни. Героический эпос — результат коллектив- ного народного творчества</w:t>
            </w:r>
          </w:p>
        </w:tc>
      </w:tr>
      <w:tr w:rsidR="00523C54" w:rsidRPr="008D2312" w:rsidTr="00524123">
        <w:trPr>
          <w:trHeight w:val="957"/>
        </w:trPr>
        <w:tc>
          <w:tcPr>
            <w:tcW w:w="444" w:type="dxa"/>
          </w:tcPr>
          <w:p w:rsidR="00523C54" w:rsidRPr="008D2312" w:rsidRDefault="00523C54" w:rsidP="008D2312">
            <w:pPr>
              <w:pStyle w:val="TableParagraph"/>
              <w:ind w:left="71" w:right="63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418" w:type="dxa"/>
          </w:tcPr>
          <w:p w:rsidR="00523C54" w:rsidRPr="008D2312" w:rsidRDefault="00523C54" w:rsidP="008D2312">
            <w:pPr>
              <w:pStyle w:val="TableParagraph"/>
              <w:ind w:right="376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Герои и темы народного эпоса</w:t>
            </w:r>
          </w:p>
        </w:tc>
        <w:tc>
          <w:tcPr>
            <w:tcW w:w="4394" w:type="dxa"/>
          </w:tcPr>
          <w:p w:rsidR="00523C54" w:rsidRPr="008D2312" w:rsidRDefault="00523C54" w:rsidP="008D2312">
            <w:pPr>
              <w:pStyle w:val="TableParagraph"/>
              <w:ind w:right="242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 xml:space="preserve">Общие черты произведений героического эпоса. Повторяемость </w:t>
            </w:r>
            <w:r w:rsidRPr="008D2312">
              <w:rPr>
                <w:rFonts w:ascii="Times New Roman" w:hAnsi="Times New Roman" w:cs="Times New Roman"/>
              </w:rPr>
              <w:t>тем и сюжетов, общность характеристик главных героев</w:t>
            </w:r>
          </w:p>
        </w:tc>
      </w:tr>
      <w:tr w:rsidR="00524123" w:rsidRPr="008D2312" w:rsidTr="00524123">
        <w:trPr>
          <w:trHeight w:val="957"/>
        </w:trPr>
        <w:tc>
          <w:tcPr>
            <w:tcW w:w="444" w:type="dxa"/>
          </w:tcPr>
          <w:p w:rsidR="00524123" w:rsidRPr="008D2312" w:rsidRDefault="00524123" w:rsidP="00524123">
            <w:pPr>
              <w:pStyle w:val="TableParagraph"/>
              <w:ind w:left="71" w:right="63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</w:tcPr>
          <w:p w:rsidR="00524123" w:rsidRPr="008D2312" w:rsidRDefault="00524123" w:rsidP="00524123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 xml:space="preserve">Шедевры народного эпоса </w:t>
            </w:r>
            <w:r w:rsidRPr="008D2312">
              <w:rPr>
                <w:rFonts w:ascii="Times New Roman" w:hAnsi="Times New Roman" w:cs="Times New Roman"/>
                <w:w w:val="105"/>
              </w:rPr>
              <w:t>(«Калевала»)</w:t>
            </w:r>
          </w:p>
        </w:tc>
        <w:tc>
          <w:tcPr>
            <w:tcW w:w="4394" w:type="dxa"/>
          </w:tcPr>
          <w:p w:rsidR="00524123" w:rsidRPr="008D2312" w:rsidRDefault="00524123" w:rsidP="00524123">
            <w:pPr>
              <w:pStyle w:val="TableParagraph"/>
              <w:ind w:right="281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Карело-финский эпос «Калевала», его идейно-художественное значение. Эпические руны (песни), характерные особенности их исполнения. Герои эпоса и их характеристика</w:t>
            </w:r>
          </w:p>
        </w:tc>
      </w:tr>
      <w:tr w:rsidR="00524123" w:rsidRPr="008D2312" w:rsidTr="00524123">
        <w:trPr>
          <w:trHeight w:val="957"/>
        </w:trPr>
        <w:tc>
          <w:tcPr>
            <w:tcW w:w="444" w:type="dxa"/>
          </w:tcPr>
          <w:p w:rsidR="00524123" w:rsidRPr="008D2312" w:rsidRDefault="00524123" w:rsidP="00524123">
            <w:pPr>
              <w:pStyle w:val="TableParagraph"/>
              <w:ind w:left="71" w:right="64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</w:tcPr>
          <w:p w:rsidR="00524123" w:rsidRPr="008D2312" w:rsidRDefault="00524123" w:rsidP="00524123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Храмовая архитектура</w:t>
            </w:r>
          </w:p>
        </w:tc>
        <w:tc>
          <w:tcPr>
            <w:tcW w:w="4394" w:type="dxa"/>
          </w:tcPr>
          <w:p w:rsidR="00524123" w:rsidRPr="008D2312" w:rsidRDefault="00524123" w:rsidP="00524123">
            <w:pPr>
              <w:pStyle w:val="TableParagraph"/>
              <w:ind w:right="281" w:hanging="1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Своеобразие архитектурных традиций храмового зодчества. Храм как универсальная модель мира, отразившая представле- ния человека об устройстве мироздания</w:t>
            </w:r>
          </w:p>
        </w:tc>
      </w:tr>
      <w:tr w:rsidR="00524123" w:rsidRPr="008D2312" w:rsidTr="00524123">
        <w:trPr>
          <w:trHeight w:val="957"/>
        </w:trPr>
        <w:tc>
          <w:tcPr>
            <w:tcW w:w="444" w:type="dxa"/>
          </w:tcPr>
          <w:p w:rsidR="00524123" w:rsidRPr="008D2312" w:rsidRDefault="00524123" w:rsidP="00524123">
            <w:pPr>
              <w:pStyle w:val="TableParagraph"/>
              <w:ind w:left="71" w:right="62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</w:tcPr>
          <w:p w:rsidR="00524123" w:rsidRPr="008D2312" w:rsidRDefault="00524123" w:rsidP="00524123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Дом — жилище человека</w:t>
            </w:r>
          </w:p>
        </w:tc>
        <w:tc>
          <w:tcPr>
            <w:tcW w:w="4394" w:type="dxa"/>
          </w:tcPr>
          <w:p w:rsidR="00524123" w:rsidRPr="008D2312" w:rsidRDefault="00524123" w:rsidP="00524123">
            <w:pPr>
              <w:pStyle w:val="TableParagraph"/>
              <w:ind w:right="95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Многообразие жилых построек. Искусство их возведения, харак- терные особенности устройства, оригинальность архитектурных решений</w:t>
            </w:r>
          </w:p>
        </w:tc>
      </w:tr>
      <w:tr w:rsidR="00524123" w:rsidRPr="008D2312" w:rsidTr="00524123">
        <w:trPr>
          <w:trHeight w:val="957"/>
        </w:trPr>
        <w:tc>
          <w:tcPr>
            <w:tcW w:w="444" w:type="dxa"/>
          </w:tcPr>
          <w:p w:rsidR="00524123" w:rsidRPr="008D2312" w:rsidRDefault="00524123" w:rsidP="00524123">
            <w:pPr>
              <w:pStyle w:val="TableParagraph"/>
              <w:ind w:left="71" w:right="63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</w:tcPr>
          <w:p w:rsidR="00524123" w:rsidRPr="008D2312" w:rsidRDefault="00524123" w:rsidP="00524123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Древнерусская иконопись</w:t>
            </w:r>
          </w:p>
        </w:tc>
        <w:tc>
          <w:tcPr>
            <w:tcW w:w="4394" w:type="dxa"/>
          </w:tcPr>
          <w:p w:rsidR="00524123" w:rsidRPr="008D2312" w:rsidRDefault="00524123" w:rsidP="00524123">
            <w:pPr>
              <w:pStyle w:val="TableParagraph"/>
              <w:ind w:right="95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 xml:space="preserve">Древнерусская иконопись — уникальное явление мировой худо- жественной культуры. Следование византийским канонам, вы- </w:t>
            </w:r>
            <w:r w:rsidRPr="008D2312">
              <w:rPr>
                <w:rFonts w:ascii="Times New Roman" w:hAnsi="Times New Roman" w:cs="Times New Roman"/>
                <w:w w:val="95"/>
              </w:rPr>
              <w:t xml:space="preserve">работка собственного способа отражения религиозных представ- </w:t>
            </w:r>
            <w:r w:rsidRPr="008D2312">
              <w:rPr>
                <w:rFonts w:ascii="Times New Roman" w:hAnsi="Times New Roman" w:cs="Times New Roman"/>
              </w:rPr>
              <w:t>лений. Исключительная роль иконы в жизни человека</w:t>
            </w:r>
          </w:p>
        </w:tc>
      </w:tr>
      <w:tr w:rsidR="00524123" w:rsidRPr="008D2312" w:rsidTr="00524123">
        <w:trPr>
          <w:trHeight w:val="957"/>
        </w:trPr>
        <w:tc>
          <w:tcPr>
            <w:tcW w:w="444" w:type="dxa"/>
          </w:tcPr>
          <w:p w:rsidR="00524123" w:rsidRPr="008D2312" w:rsidRDefault="00524123" w:rsidP="00524123">
            <w:pPr>
              <w:pStyle w:val="TableParagraph"/>
              <w:ind w:left="71" w:right="64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</w:tcPr>
          <w:p w:rsidR="00524123" w:rsidRPr="008D2312" w:rsidRDefault="00524123" w:rsidP="00524123">
            <w:pPr>
              <w:pStyle w:val="TableParagraph"/>
              <w:ind w:right="166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Книжная миниатюра Вос- тока</w:t>
            </w:r>
          </w:p>
        </w:tc>
        <w:tc>
          <w:tcPr>
            <w:tcW w:w="4394" w:type="dxa"/>
          </w:tcPr>
          <w:p w:rsidR="00524123" w:rsidRPr="008D2312" w:rsidRDefault="00524123" w:rsidP="00524123">
            <w:pPr>
              <w:pStyle w:val="TableParagraph"/>
              <w:ind w:right="112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Искусство книжной миниатюры Востока, его условный и декора- тивный характер, особенности изображения человека. Излюб- ленные сюжеты</w:t>
            </w:r>
          </w:p>
        </w:tc>
      </w:tr>
      <w:tr w:rsidR="00524123" w:rsidRPr="008D2312" w:rsidTr="00524123">
        <w:trPr>
          <w:trHeight w:val="957"/>
        </w:trPr>
        <w:tc>
          <w:tcPr>
            <w:tcW w:w="444" w:type="dxa"/>
          </w:tcPr>
          <w:p w:rsidR="00524123" w:rsidRPr="008D2312" w:rsidRDefault="00524123" w:rsidP="00524123">
            <w:pPr>
              <w:pStyle w:val="TableParagraph"/>
              <w:ind w:left="71" w:right="64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</w:tcPr>
          <w:p w:rsidR="00524123" w:rsidRPr="008D2312" w:rsidRDefault="00524123" w:rsidP="00524123">
            <w:pPr>
              <w:pStyle w:val="TableParagraph"/>
              <w:ind w:right="189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Скульптура Тропической и Южной Африки</w:t>
            </w:r>
          </w:p>
        </w:tc>
        <w:tc>
          <w:tcPr>
            <w:tcW w:w="4394" w:type="dxa"/>
          </w:tcPr>
          <w:p w:rsidR="00524123" w:rsidRPr="008D2312" w:rsidRDefault="00524123" w:rsidP="00524123">
            <w:pPr>
              <w:pStyle w:val="TableParagraph"/>
              <w:ind w:right="196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Самобытность культуры народов Африки. Традиционные маски народов Африки как отражение религиозных представлений</w:t>
            </w:r>
          </w:p>
          <w:p w:rsidR="00524123" w:rsidRPr="008D2312" w:rsidRDefault="00524123" w:rsidP="00524123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о мире, их символическое значение</w:t>
            </w:r>
          </w:p>
        </w:tc>
      </w:tr>
      <w:tr w:rsidR="00524123" w:rsidRPr="008D2312" w:rsidTr="00524123">
        <w:trPr>
          <w:trHeight w:val="957"/>
        </w:trPr>
        <w:tc>
          <w:tcPr>
            <w:tcW w:w="444" w:type="dxa"/>
          </w:tcPr>
          <w:p w:rsidR="00524123" w:rsidRPr="008D2312" w:rsidRDefault="00524123" w:rsidP="00524123">
            <w:pPr>
              <w:pStyle w:val="TableParagraph"/>
              <w:ind w:left="71" w:right="63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</w:tcPr>
          <w:p w:rsidR="00524123" w:rsidRPr="008D2312" w:rsidRDefault="00524123" w:rsidP="00524123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Искусство орнамента</w:t>
            </w:r>
          </w:p>
        </w:tc>
        <w:tc>
          <w:tcPr>
            <w:tcW w:w="4394" w:type="dxa"/>
          </w:tcPr>
          <w:p w:rsidR="00524123" w:rsidRPr="008D2312" w:rsidRDefault="00524123" w:rsidP="00524123">
            <w:pPr>
              <w:pStyle w:val="TableParagraph"/>
              <w:ind w:right="110" w:hanging="1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 xml:space="preserve">Как и почему возник орнамент, его отличие от живописи. Эле- </w:t>
            </w:r>
            <w:r w:rsidRPr="008D2312">
              <w:rPr>
                <w:rFonts w:ascii="Times New Roman" w:hAnsi="Times New Roman" w:cs="Times New Roman"/>
                <w:w w:val="95"/>
              </w:rPr>
              <w:t xml:space="preserve">менты-мотивы древнейших орнаментов. Единство мотивов и рит- </w:t>
            </w:r>
            <w:r w:rsidRPr="008D2312">
              <w:rPr>
                <w:rFonts w:ascii="Times New Roman" w:hAnsi="Times New Roman" w:cs="Times New Roman"/>
              </w:rPr>
              <w:t>мов</w:t>
            </w:r>
          </w:p>
        </w:tc>
      </w:tr>
    </w:tbl>
    <w:p w:rsidR="00411F77" w:rsidRPr="008D2312" w:rsidRDefault="00411F77" w:rsidP="008D2312">
      <w:pPr>
        <w:rPr>
          <w:rFonts w:ascii="Times New Roman" w:hAnsi="Times New Roman" w:cs="Times New Roman"/>
        </w:rPr>
        <w:sectPr w:rsidR="00411F77" w:rsidRPr="008D2312" w:rsidSect="005F4362">
          <w:pgSz w:w="6960" w:h="12890"/>
          <w:pgMar w:top="1100" w:right="240" w:bottom="1340" w:left="220" w:header="0" w:footer="49" w:gutter="0"/>
          <w:cols w:space="720"/>
        </w:sectPr>
      </w:pPr>
    </w:p>
    <w:tbl>
      <w:tblPr>
        <w:tblStyle w:val="TableNormal"/>
        <w:tblW w:w="6294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748"/>
        <w:gridCol w:w="3960"/>
      </w:tblGrid>
      <w:tr w:rsidR="00523C54" w:rsidRPr="008D2312" w:rsidTr="00524123">
        <w:trPr>
          <w:trHeight w:val="791"/>
        </w:trPr>
        <w:tc>
          <w:tcPr>
            <w:tcW w:w="586" w:type="dxa"/>
          </w:tcPr>
          <w:p w:rsidR="00523C54" w:rsidRPr="008D2312" w:rsidRDefault="00523C54" w:rsidP="008D2312">
            <w:pPr>
              <w:pStyle w:val="TableParagraph"/>
              <w:ind w:left="71" w:right="64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748" w:type="dxa"/>
          </w:tcPr>
          <w:p w:rsidR="00523C54" w:rsidRPr="008D2312" w:rsidRDefault="00523C54" w:rsidP="008D2312">
            <w:pPr>
              <w:pStyle w:val="TableParagraph"/>
              <w:ind w:right="189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 xml:space="preserve">Художественные промыс- </w:t>
            </w:r>
            <w:r w:rsidRPr="008D2312">
              <w:rPr>
                <w:rFonts w:ascii="Times New Roman" w:hAnsi="Times New Roman" w:cs="Times New Roman"/>
              </w:rPr>
              <w:t>лы России</w:t>
            </w:r>
          </w:p>
        </w:tc>
        <w:tc>
          <w:tcPr>
            <w:tcW w:w="3960" w:type="dxa"/>
          </w:tcPr>
          <w:p w:rsidR="00523C54" w:rsidRPr="008D2312" w:rsidRDefault="00523C54" w:rsidP="008D2312">
            <w:pPr>
              <w:pStyle w:val="TableParagraph"/>
              <w:ind w:right="162"/>
              <w:jc w:val="bot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Народное искусство как основа национальной культуры, память человечества о своем прошлом. Русская игрушка как отражение народных представлений о мире, добре и красоте. Форма и декор народной игрушки, отражение в ней древнейших представлений и верований человека</w:t>
            </w:r>
          </w:p>
        </w:tc>
      </w:tr>
      <w:tr w:rsidR="00523C54" w:rsidRPr="008D2312" w:rsidTr="00524123">
        <w:trPr>
          <w:trHeight w:val="791"/>
        </w:trPr>
        <w:tc>
          <w:tcPr>
            <w:tcW w:w="586" w:type="dxa"/>
          </w:tcPr>
          <w:p w:rsidR="00523C54" w:rsidRPr="008D2312" w:rsidRDefault="00523C54" w:rsidP="008D2312">
            <w:pPr>
              <w:pStyle w:val="TableParagraph"/>
              <w:ind w:left="71" w:right="63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48" w:type="dxa"/>
          </w:tcPr>
          <w:p w:rsidR="00523C54" w:rsidRPr="008D2312" w:rsidRDefault="00523C54" w:rsidP="008D2312">
            <w:pPr>
              <w:pStyle w:val="TableParagraph"/>
              <w:ind w:right="115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Праздники и обряды наро- дов мира</w:t>
            </w:r>
          </w:p>
        </w:tc>
        <w:tc>
          <w:tcPr>
            <w:tcW w:w="3960" w:type="dxa"/>
          </w:tcPr>
          <w:p w:rsidR="00523C54" w:rsidRPr="008D2312" w:rsidRDefault="00523C54" w:rsidP="008D2312">
            <w:pPr>
              <w:pStyle w:val="TableParagraph"/>
              <w:ind w:right="141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Праздник — неотъемлемая часть духовной жизни народа, важ- нейший элемент традиционной культуры. Понятие об обряде как совокупности установленных обычаем действий, связанных с ре- лигиозными или бытовыми традициями жизни</w:t>
            </w:r>
          </w:p>
        </w:tc>
      </w:tr>
      <w:tr w:rsidR="00524123" w:rsidRPr="008D2312" w:rsidTr="00524123">
        <w:trPr>
          <w:trHeight w:val="791"/>
        </w:trPr>
        <w:tc>
          <w:tcPr>
            <w:tcW w:w="586" w:type="dxa"/>
          </w:tcPr>
          <w:p w:rsidR="00524123" w:rsidRPr="008D2312" w:rsidRDefault="00524123" w:rsidP="00524123">
            <w:pPr>
              <w:pStyle w:val="TableParagraph"/>
              <w:ind w:left="71" w:right="63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48" w:type="dxa"/>
          </w:tcPr>
          <w:p w:rsidR="00524123" w:rsidRPr="008D2312" w:rsidRDefault="00524123" w:rsidP="00524123">
            <w:pPr>
              <w:pStyle w:val="TableParagraph"/>
              <w:ind w:right="177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Ах, карнавал! Удивитель- ный мир...</w:t>
            </w:r>
          </w:p>
        </w:tc>
        <w:tc>
          <w:tcPr>
            <w:tcW w:w="3960" w:type="dxa"/>
          </w:tcPr>
          <w:p w:rsidR="00524123" w:rsidRPr="008D2312" w:rsidRDefault="00524123" w:rsidP="00524123">
            <w:pPr>
              <w:pStyle w:val="TableParagraph"/>
              <w:ind w:right="144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Появление карнавала в странах Западной Европы, его традиции в Средние века и в эпоху Возрождения. Италия — родина карна- вальных шествий, популярные герои карнавала. Бразильские карнавальные шествия, их особая зрелищность и театральность постановки</w:t>
            </w:r>
          </w:p>
        </w:tc>
      </w:tr>
      <w:tr w:rsidR="00524123" w:rsidRPr="008D2312" w:rsidTr="00524123">
        <w:trPr>
          <w:trHeight w:val="791"/>
        </w:trPr>
        <w:tc>
          <w:tcPr>
            <w:tcW w:w="586" w:type="dxa"/>
          </w:tcPr>
          <w:p w:rsidR="00524123" w:rsidRPr="008D2312" w:rsidRDefault="00524123" w:rsidP="00524123">
            <w:pPr>
              <w:pStyle w:val="TableParagraph"/>
              <w:ind w:left="71" w:right="63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48" w:type="dxa"/>
          </w:tcPr>
          <w:p w:rsidR="00524123" w:rsidRPr="008D2312" w:rsidRDefault="00524123" w:rsidP="00524123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Идут по Руси скоморохи...</w:t>
            </w:r>
          </w:p>
        </w:tc>
        <w:tc>
          <w:tcPr>
            <w:tcW w:w="3960" w:type="dxa"/>
          </w:tcPr>
          <w:p w:rsidR="00524123" w:rsidRPr="008D2312" w:rsidRDefault="00524123" w:rsidP="00524123">
            <w:pPr>
              <w:pStyle w:val="TableParagraph"/>
              <w:ind w:left="121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Народное искусство скоморохов, первые упоминания</w:t>
            </w:r>
          </w:p>
          <w:p w:rsidR="00524123" w:rsidRPr="008D2312" w:rsidRDefault="00524123" w:rsidP="00524123">
            <w:pPr>
              <w:pStyle w:val="TableParagraph"/>
              <w:ind w:right="111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о них в произведениях устного народного творчества. Судьба ско- морошества на Руси, отношения скоморохов с представителями церковной власти. Актерское мастерство, импровизация, ко- мизм. Пролог к искусству цирка, эстрады и кукольного театра</w:t>
            </w:r>
          </w:p>
        </w:tc>
      </w:tr>
      <w:tr w:rsidR="00524123" w:rsidRPr="008D2312" w:rsidTr="00524123">
        <w:trPr>
          <w:trHeight w:val="791"/>
        </w:trPr>
        <w:tc>
          <w:tcPr>
            <w:tcW w:w="586" w:type="dxa"/>
          </w:tcPr>
          <w:p w:rsidR="00524123" w:rsidRPr="008D2312" w:rsidRDefault="00524123" w:rsidP="00524123">
            <w:pPr>
              <w:pStyle w:val="TableParagraph"/>
              <w:ind w:left="71" w:right="63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48" w:type="dxa"/>
          </w:tcPr>
          <w:p w:rsidR="00524123" w:rsidRPr="008D2312" w:rsidRDefault="00524123" w:rsidP="00524123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В музыкальных театрах мира: Пекинская опера</w:t>
            </w:r>
          </w:p>
        </w:tc>
        <w:tc>
          <w:tcPr>
            <w:tcW w:w="3960" w:type="dxa"/>
          </w:tcPr>
          <w:p w:rsidR="00524123" w:rsidRPr="008D2312" w:rsidRDefault="00524123" w:rsidP="00524123">
            <w:pPr>
              <w:pStyle w:val="TableParagraph"/>
              <w:ind w:right="221"/>
              <w:jc w:val="bot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Пекинская музыкальная драма — уникальное явление мировой художественной культуры. История создания и основные этапы развития. Основа сюжетов, актерское мастерство, условный ха- рактер декораций и реквизита</w:t>
            </w:r>
          </w:p>
        </w:tc>
      </w:tr>
    </w:tbl>
    <w:p w:rsidR="00411F77" w:rsidRPr="008D2312" w:rsidRDefault="00411F77" w:rsidP="008D2312">
      <w:pPr>
        <w:rPr>
          <w:rFonts w:ascii="Times New Roman" w:hAnsi="Times New Roman" w:cs="Times New Roman"/>
        </w:rPr>
        <w:sectPr w:rsidR="00411F77" w:rsidRPr="008D2312" w:rsidSect="005F4362">
          <w:pgSz w:w="6960" w:h="12890"/>
          <w:pgMar w:top="1100" w:right="320" w:bottom="1340" w:left="220" w:header="0" w:footer="49" w:gutter="0"/>
          <w:cols w:space="720"/>
        </w:sectPr>
      </w:pPr>
    </w:p>
    <w:tbl>
      <w:tblPr>
        <w:tblStyle w:val="TableNormal"/>
        <w:tblW w:w="1020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2777"/>
        <w:gridCol w:w="6408"/>
      </w:tblGrid>
      <w:tr w:rsidR="00523C54" w:rsidRPr="008D2312" w:rsidTr="00523C54">
        <w:trPr>
          <w:trHeight w:val="976"/>
        </w:trPr>
        <w:tc>
          <w:tcPr>
            <w:tcW w:w="1020" w:type="dxa"/>
          </w:tcPr>
          <w:p w:rsidR="00523C54" w:rsidRPr="008D2312" w:rsidRDefault="00523C54" w:rsidP="008D2312">
            <w:pPr>
              <w:pStyle w:val="TableParagraph"/>
              <w:ind w:left="71" w:right="64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777" w:type="dxa"/>
          </w:tcPr>
          <w:p w:rsidR="00523C54" w:rsidRPr="008D2312" w:rsidRDefault="00523C54" w:rsidP="008D2312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Искусство кукольного театра</w:t>
            </w:r>
          </w:p>
        </w:tc>
        <w:tc>
          <w:tcPr>
            <w:tcW w:w="6408" w:type="dxa"/>
          </w:tcPr>
          <w:p w:rsidR="00523C54" w:rsidRPr="008D2312" w:rsidRDefault="00523C54" w:rsidP="008D2312">
            <w:pPr>
              <w:pStyle w:val="TableParagraph"/>
              <w:ind w:right="245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История возникновения кукольного театра. Любимые герои ку- кольного театра в странах Западной Европы. Кукольный театр теней в Индонезии, его происхождение и символическое звуча- ние. Роль оркестра</w:t>
            </w:r>
          </w:p>
        </w:tc>
      </w:tr>
      <w:tr w:rsidR="00523C54" w:rsidRPr="008D2312" w:rsidTr="00523C54">
        <w:trPr>
          <w:trHeight w:val="976"/>
        </w:trPr>
        <w:tc>
          <w:tcPr>
            <w:tcW w:w="1020" w:type="dxa"/>
          </w:tcPr>
          <w:p w:rsidR="00523C54" w:rsidRPr="008D2312" w:rsidRDefault="00523C54" w:rsidP="008D2312">
            <w:pPr>
              <w:pStyle w:val="TableParagraph"/>
              <w:ind w:left="71" w:right="64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77" w:type="dxa"/>
          </w:tcPr>
          <w:p w:rsidR="00523C54" w:rsidRPr="008D2312" w:rsidRDefault="00523C54" w:rsidP="008D2312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Музыка в храме</w:t>
            </w:r>
          </w:p>
        </w:tc>
        <w:tc>
          <w:tcPr>
            <w:tcW w:w="6408" w:type="dxa"/>
          </w:tcPr>
          <w:p w:rsidR="00523C54" w:rsidRPr="008D2312" w:rsidRDefault="00523C54" w:rsidP="008D2312">
            <w:pPr>
              <w:pStyle w:val="TableParagraph"/>
              <w:ind w:right="95" w:hanging="1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Музыка как синтез искусств, особое храмовое действо. Вокаль- ное и хоровое пение, колокольные звоны — основа музыкальной традиции православия. Выдающиеся композиторы, создавав- шие русскую церковную музыку. Культовая музыка ислама</w:t>
            </w:r>
          </w:p>
          <w:p w:rsidR="00523C54" w:rsidRPr="008D2312" w:rsidRDefault="00523C54" w:rsidP="008D2312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и буддизма</w:t>
            </w:r>
          </w:p>
        </w:tc>
      </w:tr>
      <w:tr w:rsidR="00523C54" w:rsidRPr="008D2312" w:rsidTr="00523C54">
        <w:trPr>
          <w:trHeight w:val="976"/>
        </w:trPr>
        <w:tc>
          <w:tcPr>
            <w:tcW w:w="1020" w:type="dxa"/>
          </w:tcPr>
          <w:p w:rsidR="00523C54" w:rsidRPr="008D2312" w:rsidRDefault="00523C54" w:rsidP="008D2312">
            <w:pPr>
              <w:pStyle w:val="TableParagraph"/>
              <w:ind w:left="71" w:right="64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77" w:type="dxa"/>
          </w:tcPr>
          <w:p w:rsidR="00523C54" w:rsidRPr="008D2312" w:rsidRDefault="00523C54" w:rsidP="008D2312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Колокольные звоны Руси</w:t>
            </w:r>
          </w:p>
        </w:tc>
        <w:tc>
          <w:tcPr>
            <w:tcW w:w="6408" w:type="dxa"/>
          </w:tcPr>
          <w:p w:rsidR="00523C54" w:rsidRPr="008D2312" w:rsidRDefault="00523C54" w:rsidP="008D2312">
            <w:pPr>
              <w:pStyle w:val="TableParagraph"/>
              <w:ind w:right="95" w:hanging="2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Русская колокольная музыка как часть православной культуры. Виды колокольных звонов, их тембровое богатство и ритмиче- ское своеобразие. История знаменитых русских колоколов</w:t>
            </w:r>
          </w:p>
        </w:tc>
      </w:tr>
      <w:tr w:rsidR="00523C54" w:rsidRPr="008D2312" w:rsidTr="00523C54">
        <w:trPr>
          <w:trHeight w:val="976"/>
        </w:trPr>
        <w:tc>
          <w:tcPr>
            <w:tcW w:w="1020" w:type="dxa"/>
          </w:tcPr>
          <w:p w:rsidR="00523C54" w:rsidRPr="008D2312" w:rsidRDefault="00523C54" w:rsidP="008D2312">
            <w:pPr>
              <w:pStyle w:val="TableParagraph"/>
              <w:ind w:left="71" w:right="63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77" w:type="dxa"/>
          </w:tcPr>
          <w:p w:rsidR="00523C54" w:rsidRPr="008D2312" w:rsidRDefault="00523C54" w:rsidP="008D2312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В песне — душа народа</w:t>
            </w:r>
          </w:p>
        </w:tc>
        <w:tc>
          <w:tcPr>
            <w:tcW w:w="6408" w:type="dxa"/>
          </w:tcPr>
          <w:p w:rsidR="00523C54" w:rsidRPr="008D2312" w:rsidRDefault="00523C54" w:rsidP="008D2312">
            <w:pPr>
              <w:pStyle w:val="TableParagraph"/>
              <w:ind w:right="251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 xml:space="preserve">Развитие традиций песенного искусства, особенности исполне- </w:t>
            </w:r>
            <w:r w:rsidRPr="008D2312">
              <w:rPr>
                <w:rFonts w:ascii="Times New Roman" w:hAnsi="Times New Roman" w:cs="Times New Roman"/>
              </w:rPr>
              <w:t>ния народных песен. Разновидности русских народных песен</w:t>
            </w:r>
          </w:p>
          <w:p w:rsidR="00523C54" w:rsidRPr="008D2312" w:rsidRDefault="00523C54" w:rsidP="008D2312">
            <w:pPr>
              <w:pStyle w:val="TableParagraph"/>
              <w:ind w:right="141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и их художественная выразительность. Роль поэтической симво- лики</w:t>
            </w:r>
          </w:p>
        </w:tc>
      </w:tr>
      <w:tr w:rsidR="00524123" w:rsidRPr="008D2312" w:rsidTr="00523C54">
        <w:trPr>
          <w:trHeight w:val="976"/>
        </w:trPr>
        <w:tc>
          <w:tcPr>
            <w:tcW w:w="1020" w:type="dxa"/>
          </w:tcPr>
          <w:p w:rsidR="00524123" w:rsidRPr="008D2312" w:rsidRDefault="00524123" w:rsidP="00524123">
            <w:pPr>
              <w:pStyle w:val="TableParagraph"/>
              <w:ind w:left="71" w:right="63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77" w:type="dxa"/>
          </w:tcPr>
          <w:p w:rsidR="00524123" w:rsidRPr="008D2312" w:rsidRDefault="00524123" w:rsidP="00524123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Радуга русского танца</w:t>
            </w:r>
          </w:p>
        </w:tc>
        <w:tc>
          <w:tcPr>
            <w:tcW w:w="6408" w:type="dxa"/>
          </w:tcPr>
          <w:p w:rsidR="00524123" w:rsidRPr="008D2312" w:rsidRDefault="00524123" w:rsidP="00524123">
            <w:pPr>
              <w:pStyle w:val="TableParagraph"/>
              <w:ind w:right="296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Русский танец как вид народного творчества, его многовековая история и традиции. Характерные черты русского народного танца. Хоровод как простейшая форма танца, сочетание пения и драматического действия</w:t>
            </w:r>
          </w:p>
        </w:tc>
      </w:tr>
      <w:tr w:rsidR="00524123" w:rsidRPr="008D2312" w:rsidTr="00523C54">
        <w:trPr>
          <w:trHeight w:val="976"/>
        </w:trPr>
        <w:tc>
          <w:tcPr>
            <w:tcW w:w="1020" w:type="dxa"/>
          </w:tcPr>
          <w:p w:rsidR="00524123" w:rsidRPr="008D2312" w:rsidRDefault="00524123" w:rsidP="00524123">
            <w:pPr>
              <w:pStyle w:val="TableParagraph"/>
              <w:ind w:left="71" w:right="64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77" w:type="dxa"/>
          </w:tcPr>
          <w:p w:rsidR="00524123" w:rsidRPr="008D2312" w:rsidRDefault="00524123" w:rsidP="00524123">
            <w:pPr>
              <w:pStyle w:val="TableParagraph"/>
              <w:ind w:right="189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 xml:space="preserve">Искусство индийского </w:t>
            </w:r>
            <w:r w:rsidRPr="008D2312">
              <w:rPr>
                <w:rFonts w:ascii="Times New Roman" w:hAnsi="Times New Roman" w:cs="Times New Roman"/>
              </w:rPr>
              <w:t>танца</w:t>
            </w:r>
          </w:p>
        </w:tc>
        <w:tc>
          <w:tcPr>
            <w:tcW w:w="6408" w:type="dxa"/>
          </w:tcPr>
          <w:p w:rsidR="00524123" w:rsidRPr="008D2312" w:rsidRDefault="00524123" w:rsidP="00524123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 xml:space="preserve">Происхождение индийского танца и его отражение в народных легендах. Система индийского классического танца, ее основные положения. </w:t>
            </w:r>
          </w:p>
        </w:tc>
      </w:tr>
      <w:tr w:rsidR="00524123" w:rsidRPr="008D2312" w:rsidTr="00523C54">
        <w:trPr>
          <w:trHeight w:val="976"/>
        </w:trPr>
        <w:tc>
          <w:tcPr>
            <w:tcW w:w="1020" w:type="dxa"/>
          </w:tcPr>
          <w:p w:rsidR="00524123" w:rsidRPr="008D2312" w:rsidRDefault="00524123" w:rsidP="00524123">
            <w:pPr>
              <w:pStyle w:val="TableParagraph"/>
              <w:ind w:left="71" w:right="65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77" w:type="dxa"/>
          </w:tcPr>
          <w:p w:rsidR="00524123" w:rsidRPr="008D2312" w:rsidRDefault="00524123" w:rsidP="00524123">
            <w:pPr>
              <w:pStyle w:val="TableParagraph"/>
              <w:ind w:right="145" w:hanging="1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 xml:space="preserve">Страстные ритмы фламен- </w:t>
            </w:r>
            <w:r w:rsidRPr="008D2312"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6408" w:type="dxa"/>
          </w:tcPr>
          <w:p w:rsidR="00524123" w:rsidRPr="008D2312" w:rsidRDefault="00524123" w:rsidP="00524123">
            <w:pPr>
              <w:pStyle w:val="TableParagraph"/>
              <w:ind w:right="196"/>
              <w:jc w:val="bot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Фламенко как своеобразный символ Испании. Основные версии происхождения танца. Гармония музыки, танца и пения. Музы- кальное сопровождение, наиболее популярные виды фламенко</w:t>
            </w:r>
          </w:p>
        </w:tc>
      </w:tr>
      <w:tr w:rsidR="00524123" w:rsidRPr="008D2312" w:rsidTr="00523C54">
        <w:trPr>
          <w:trHeight w:val="976"/>
        </w:trPr>
        <w:tc>
          <w:tcPr>
            <w:tcW w:w="1020" w:type="dxa"/>
          </w:tcPr>
          <w:p w:rsidR="00524123" w:rsidRPr="008D2312" w:rsidRDefault="00524123" w:rsidP="00524123">
            <w:pPr>
              <w:pStyle w:val="TableParagraph"/>
              <w:ind w:left="71" w:right="65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77" w:type="dxa"/>
          </w:tcPr>
          <w:p w:rsidR="00524123" w:rsidRPr="008D2312" w:rsidRDefault="00524123" w:rsidP="00524123">
            <w:pPr>
              <w:pStyle w:val="TableParagraph"/>
              <w:ind w:right="139" w:hanging="1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Под звуки тамтама (танцы народов Африки)</w:t>
            </w:r>
          </w:p>
        </w:tc>
        <w:tc>
          <w:tcPr>
            <w:tcW w:w="6408" w:type="dxa"/>
          </w:tcPr>
          <w:p w:rsidR="00524123" w:rsidRPr="008D2312" w:rsidRDefault="00524123" w:rsidP="00524123">
            <w:pPr>
              <w:pStyle w:val="TableParagraph"/>
              <w:ind w:right="154"/>
              <w:jc w:val="bot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Традиционные танцы народов Африки и их художественная вы- разительность. Африканский танец как синтез многих искусств, его коллективный характер и символическое звучание. Разнооб- разие видов и форм танцев</w:t>
            </w:r>
          </w:p>
        </w:tc>
      </w:tr>
    </w:tbl>
    <w:p w:rsidR="00411F77" w:rsidRPr="008D2312" w:rsidRDefault="00411F77" w:rsidP="008D2312">
      <w:pPr>
        <w:rPr>
          <w:rFonts w:ascii="Times New Roman" w:hAnsi="Times New Roman" w:cs="Times New Roman"/>
        </w:rPr>
      </w:pPr>
    </w:p>
    <w:p w:rsidR="00411F77" w:rsidRPr="008D2312" w:rsidRDefault="00411F77" w:rsidP="008D2312">
      <w:pPr>
        <w:rPr>
          <w:rFonts w:ascii="Times New Roman" w:hAnsi="Times New Roman" w:cs="Times New Roman"/>
        </w:rPr>
        <w:sectPr w:rsidR="00411F77" w:rsidRPr="008D2312" w:rsidSect="005F4362">
          <w:pgSz w:w="6960" w:h="12890"/>
          <w:pgMar w:top="1100" w:right="220" w:bottom="1340" w:left="220" w:header="0" w:footer="32" w:gutter="0"/>
          <w:cols w:space="720"/>
        </w:sectPr>
      </w:pPr>
    </w:p>
    <w:p w:rsidR="00411F77" w:rsidRPr="008D2312" w:rsidRDefault="00411F77" w:rsidP="008D2312">
      <w:pPr>
        <w:pStyle w:val="a3"/>
        <w:ind w:left="0"/>
        <w:jc w:val="left"/>
        <w:rPr>
          <w:rFonts w:ascii="Times New Roman" w:hAnsi="Times New Roman" w:cs="Times New Roman"/>
          <w:i/>
          <w:sz w:val="22"/>
          <w:szCs w:val="22"/>
        </w:rPr>
      </w:pPr>
    </w:p>
    <w:tbl>
      <w:tblPr>
        <w:tblStyle w:val="TableNormal"/>
        <w:tblW w:w="640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418"/>
        <w:gridCol w:w="4538"/>
      </w:tblGrid>
      <w:tr w:rsidR="00411F77" w:rsidRPr="008D2312" w:rsidTr="00524123">
        <w:trPr>
          <w:trHeight w:val="450"/>
        </w:trPr>
        <w:tc>
          <w:tcPr>
            <w:tcW w:w="6400" w:type="dxa"/>
            <w:gridSpan w:val="3"/>
          </w:tcPr>
          <w:p w:rsidR="00411F77" w:rsidRPr="008D2312" w:rsidRDefault="000B3A0D" w:rsidP="008D2312">
            <w:pPr>
              <w:pStyle w:val="TableParagraph"/>
              <w:ind w:left="1614" w:right="1605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 xml:space="preserve">8 класс. Виды искусства </w:t>
            </w:r>
            <w:r w:rsidR="00F621DA" w:rsidRPr="008D2312">
              <w:rPr>
                <w:rFonts w:ascii="Times New Roman" w:hAnsi="Times New Roman" w:cs="Times New Roman"/>
              </w:rPr>
              <w:t>(34</w:t>
            </w:r>
            <w:r w:rsidRPr="008D2312">
              <w:rPr>
                <w:rFonts w:ascii="Times New Roman" w:hAnsi="Times New Roman" w:cs="Times New Roman"/>
              </w:rPr>
              <w:t xml:space="preserve"> ч)</w:t>
            </w:r>
          </w:p>
        </w:tc>
      </w:tr>
      <w:tr w:rsidR="00411F77" w:rsidRPr="008D2312" w:rsidTr="00524123">
        <w:trPr>
          <w:trHeight w:val="585"/>
        </w:trPr>
        <w:tc>
          <w:tcPr>
            <w:tcW w:w="444" w:type="dxa"/>
          </w:tcPr>
          <w:p w:rsidR="00411F77" w:rsidRPr="008D2312" w:rsidRDefault="000B3A0D" w:rsidP="008D231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6"/>
              </w:rPr>
              <w:t>1</w:t>
            </w:r>
          </w:p>
        </w:tc>
        <w:tc>
          <w:tcPr>
            <w:tcW w:w="1418" w:type="dxa"/>
          </w:tcPr>
          <w:p w:rsidR="00411F77" w:rsidRPr="008D2312" w:rsidRDefault="000B3A0D" w:rsidP="00524123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Введение. В мире класси- ческих искусств</w:t>
            </w:r>
          </w:p>
        </w:tc>
        <w:tc>
          <w:tcPr>
            <w:tcW w:w="4536" w:type="dxa"/>
          </w:tcPr>
          <w:p w:rsidR="00411F77" w:rsidRPr="008D2312" w:rsidRDefault="000B3A0D" w:rsidP="008D2312">
            <w:pPr>
              <w:pStyle w:val="TableParagraph"/>
              <w:ind w:right="665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Тайны искусства. Азбука искусств. Основные эстетические категории</w:t>
            </w:r>
          </w:p>
        </w:tc>
      </w:tr>
      <w:tr w:rsidR="00411F77" w:rsidRPr="008D2312" w:rsidTr="00524123">
        <w:trPr>
          <w:trHeight w:val="409"/>
        </w:trPr>
        <w:tc>
          <w:tcPr>
            <w:tcW w:w="6400" w:type="dxa"/>
            <w:gridSpan w:val="3"/>
          </w:tcPr>
          <w:p w:rsidR="00411F77" w:rsidRPr="008D2312" w:rsidRDefault="000B3A0D" w:rsidP="00524123">
            <w:pPr>
              <w:pStyle w:val="TableParagraph"/>
              <w:ind w:left="584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 xml:space="preserve">I. ХУДОЖЕСТВЕННЫЕ ПРЕДСТАВЛЕНИЯ О МИРЕ </w:t>
            </w:r>
            <w:r w:rsidR="00F621DA" w:rsidRPr="008D2312">
              <w:rPr>
                <w:rFonts w:ascii="Times New Roman" w:hAnsi="Times New Roman" w:cs="Times New Roman"/>
                <w:w w:val="95"/>
              </w:rPr>
              <w:t>(7</w:t>
            </w:r>
            <w:r w:rsidRPr="008D2312">
              <w:rPr>
                <w:rFonts w:ascii="Times New Roman" w:hAnsi="Times New Roman" w:cs="Times New Roman"/>
                <w:w w:val="95"/>
              </w:rPr>
              <w:t xml:space="preserve"> ч)</w:t>
            </w:r>
          </w:p>
        </w:tc>
      </w:tr>
      <w:tr w:rsidR="00411F77" w:rsidRPr="008D2312" w:rsidTr="00524123">
        <w:trPr>
          <w:trHeight w:val="794"/>
        </w:trPr>
        <w:tc>
          <w:tcPr>
            <w:tcW w:w="444" w:type="dxa"/>
          </w:tcPr>
          <w:p w:rsidR="00411F77" w:rsidRPr="008D2312" w:rsidRDefault="000B3A0D" w:rsidP="008D231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>2</w:t>
            </w:r>
          </w:p>
        </w:tc>
        <w:tc>
          <w:tcPr>
            <w:tcW w:w="1418" w:type="dxa"/>
          </w:tcPr>
          <w:p w:rsidR="00411F77" w:rsidRPr="008D2312" w:rsidRDefault="000B3A0D" w:rsidP="008D2312">
            <w:pPr>
              <w:pStyle w:val="TableParagraph"/>
              <w:ind w:left="48" w:right="39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Понятие о видах искусства</w:t>
            </w:r>
          </w:p>
        </w:tc>
        <w:tc>
          <w:tcPr>
            <w:tcW w:w="4536" w:type="dxa"/>
          </w:tcPr>
          <w:p w:rsidR="00411F77" w:rsidRPr="008D2312" w:rsidRDefault="000B3A0D" w:rsidP="008D2312">
            <w:pPr>
              <w:pStyle w:val="TableParagraph"/>
              <w:ind w:right="256" w:hanging="2"/>
              <w:jc w:val="bot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Семья муз Аполлона. История классификации искусств. Совре- менные классификации искусств. Подвижность и гибкость гра- ниц между искусствами; их историческая изменчивость</w:t>
            </w:r>
          </w:p>
        </w:tc>
      </w:tr>
      <w:tr w:rsidR="00524123" w:rsidRPr="008D2312" w:rsidTr="00524123">
        <w:trPr>
          <w:trHeight w:val="794"/>
        </w:trPr>
        <w:tc>
          <w:tcPr>
            <w:tcW w:w="444" w:type="dxa"/>
          </w:tcPr>
          <w:p w:rsidR="00524123" w:rsidRPr="008D2312" w:rsidRDefault="00524123" w:rsidP="00524123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6"/>
              </w:rPr>
              <w:t>3</w:t>
            </w:r>
          </w:p>
        </w:tc>
        <w:tc>
          <w:tcPr>
            <w:tcW w:w="1418" w:type="dxa"/>
          </w:tcPr>
          <w:p w:rsidR="00524123" w:rsidRPr="008D2312" w:rsidRDefault="00524123" w:rsidP="00524123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 xml:space="preserve">Тайны художественного </w:t>
            </w:r>
            <w:r w:rsidRPr="008D2312">
              <w:rPr>
                <w:rFonts w:ascii="Times New Roman" w:hAnsi="Times New Roman" w:cs="Times New Roman"/>
              </w:rPr>
              <w:t>образа</w:t>
            </w:r>
          </w:p>
        </w:tc>
        <w:tc>
          <w:tcPr>
            <w:tcW w:w="4536" w:type="dxa"/>
          </w:tcPr>
          <w:p w:rsidR="00524123" w:rsidRPr="008D2312" w:rsidRDefault="00524123" w:rsidP="00524123">
            <w:pPr>
              <w:pStyle w:val="TableParagraph"/>
              <w:ind w:right="95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«Мышление в образах». Понятие художественного образа, твор- ческий процесс его создания, характерные черты и свойства.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2312">
              <w:rPr>
                <w:rFonts w:ascii="Times New Roman" w:hAnsi="Times New Roman" w:cs="Times New Roman"/>
              </w:rPr>
              <w:t>Правда и правдоподобие, условность в искусстве</w:t>
            </w:r>
          </w:p>
        </w:tc>
      </w:tr>
      <w:tr w:rsidR="00524123" w:rsidRPr="008D2312" w:rsidTr="00524123">
        <w:trPr>
          <w:trHeight w:val="794"/>
        </w:trPr>
        <w:tc>
          <w:tcPr>
            <w:tcW w:w="444" w:type="dxa"/>
          </w:tcPr>
          <w:p w:rsidR="00524123" w:rsidRPr="008D2312" w:rsidRDefault="00524123" w:rsidP="00524123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>4</w:t>
            </w:r>
          </w:p>
        </w:tc>
        <w:tc>
          <w:tcPr>
            <w:tcW w:w="1418" w:type="dxa"/>
          </w:tcPr>
          <w:p w:rsidR="00524123" w:rsidRPr="008D2312" w:rsidRDefault="00524123" w:rsidP="00524123">
            <w:pPr>
              <w:pStyle w:val="TableParagraph"/>
              <w:ind w:right="189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Художник и окружаю- щий мир</w:t>
            </w:r>
          </w:p>
        </w:tc>
        <w:tc>
          <w:tcPr>
            <w:tcW w:w="4536" w:type="dxa"/>
          </w:tcPr>
          <w:p w:rsidR="00524123" w:rsidRPr="008D2312" w:rsidRDefault="00524123" w:rsidP="00524123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Мир «сквозь магический кристалл». Многозначность понятия</w:t>
            </w:r>
          </w:p>
          <w:p w:rsidR="00524123" w:rsidRPr="008D2312" w:rsidRDefault="00524123" w:rsidP="00524123">
            <w:pPr>
              <w:pStyle w:val="TableParagraph"/>
              <w:ind w:right="96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«художник». Мир материальный и духовный, особенности его отражения в произведениях искусства. Талант и мастерство ху- дожника. Секреты художественного творчества. Понятие творче- ского процесса. Роль вдохновения</w:t>
            </w:r>
          </w:p>
        </w:tc>
      </w:tr>
      <w:tr w:rsidR="00524123" w:rsidRPr="008D2312" w:rsidTr="00524123">
        <w:trPr>
          <w:trHeight w:val="794"/>
        </w:trPr>
        <w:tc>
          <w:tcPr>
            <w:tcW w:w="444" w:type="dxa"/>
          </w:tcPr>
          <w:p w:rsidR="00524123" w:rsidRPr="008D2312" w:rsidRDefault="00524123" w:rsidP="0052412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6"/>
              </w:rPr>
              <w:t>5</w:t>
            </w:r>
          </w:p>
        </w:tc>
        <w:tc>
          <w:tcPr>
            <w:tcW w:w="1418" w:type="dxa"/>
          </w:tcPr>
          <w:p w:rsidR="00524123" w:rsidRPr="008D2312" w:rsidRDefault="00524123" w:rsidP="00524123">
            <w:pPr>
              <w:pStyle w:val="TableParagraph"/>
              <w:ind w:right="146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 xml:space="preserve">Возвышенное и низменное </w:t>
            </w:r>
            <w:r w:rsidRPr="008D2312">
              <w:rPr>
                <w:rFonts w:ascii="Times New Roman" w:hAnsi="Times New Roman" w:cs="Times New Roman"/>
              </w:rPr>
              <w:t>в искусстве</w:t>
            </w:r>
          </w:p>
        </w:tc>
        <w:tc>
          <w:tcPr>
            <w:tcW w:w="4536" w:type="dxa"/>
          </w:tcPr>
          <w:p w:rsidR="00524123" w:rsidRPr="008D2312" w:rsidRDefault="00524123" w:rsidP="00524123">
            <w:pPr>
              <w:pStyle w:val="TableParagraph"/>
              <w:ind w:right="170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Эстетика — наука о прекрасном. Характеристика возвышенного и формы его выражения в искусстве. Категория низменного и ее противопоставление возвышенному. Контрасты возвышенного и низменного в произведениях мирового искусства</w:t>
            </w:r>
          </w:p>
        </w:tc>
      </w:tr>
      <w:tr w:rsidR="00524123" w:rsidRPr="008D2312" w:rsidTr="00524123">
        <w:trPr>
          <w:trHeight w:val="794"/>
        </w:trPr>
        <w:tc>
          <w:tcPr>
            <w:tcW w:w="444" w:type="dxa"/>
          </w:tcPr>
          <w:p w:rsidR="00524123" w:rsidRPr="008D2312" w:rsidRDefault="00524123" w:rsidP="0052412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6"/>
              </w:rPr>
              <w:t>6</w:t>
            </w:r>
          </w:p>
        </w:tc>
        <w:tc>
          <w:tcPr>
            <w:tcW w:w="1418" w:type="dxa"/>
          </w:tcPr>
          <w:p w:rsidR="00524123" w:rsidRPr="008D2312" w:rsidRDefault="00524123" w:rsidP="00524123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Трагическое в искусстве</w:t>
            </w:r>
          </w:p>
        </w:tc>
        <w:tc>
          <w:tcPr>
            <w:tcW w:w="4536" w:type="dxa"/>
          </w:tcPr>
          <w:p w:rsidR="00524123" w:rsidRPr="008D2312" w:rsidRDefault="00524123" w:rsidP="00524123">
            <w:pPr>
              <w:pStyle w:val="TableParagraph"/>
              <w:ind w:right="145" w:hanging="1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Законы трагического в искусстве и жизни. Общность и различия, характерные особенности их проявления. Рок и судьба в антич- ной трагедии. Трагическое как одно из проявлений возвышенно- го. Истоки трагического в искусстве. Развитие понятия о катар- сисе</w:t>
            </w:r>
          </w:p>
        </w:tc>
      </w:tr>
    </w:tbl>
    <w:p w:rsidR="00411F77" w:rsidRPr="008D2312" w:rsidRDefault="00411F77" w:rsidP="008D2312">
      <w:pPr>
        <w:rPr>
          <w:rFonts w:ascii="Times New Roman" w:hAnsi="Times New Roman" w:cs="Times New Roman"/>
        </w:rPr>
      </w:pPr>
    </w:p>
    <w:tbl>
      <w:tblPr>
        <w:tblStyle w:val="TableNormal"/>
        <w:tblW w:w="625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843"/>
        <w:gridCol w:w="3969"/>
      </w:tblGrid>
      <w:tr w:rsidR="00411F77" w:rsidRPr="008D2312" w:rsidTr="005C5529">
        <w:trPr>
          <w:trHeight w:val="998"/>
        </w:trPr>
        <w:tc>
          <w:tcPr>
            <w:tcW w:w="444" w:type="dxa"/>
          </w:tcPr>
          <w:p w:rsidR="00411F77" w:rsidRPr="008D2312" w:rsidRDefault="000B3A0D" w:rsidP="008D2312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6"/>
              </w:rPr>
              <w:t>7</w:t>
            </w:r>
          </w:p>
        </w:tc>
        <w:tc>
          <w:tcPr>
            <w:tcW w:w="1843" w:type="dxa"/>
          </w:tcPr>
          <w:p w:rsidR="00411F77" w:rsidRPr="008D2312" w:rsidRDefault="000B3A0D" w:rsidP="005C5529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Комическое в искусстве</w:t>
            </w:r>
          </w:p>
        </w:tc>
        <w:tc>
          <w:tcPr>
            <w:tcW w:w="3969" w:type="dxa"/>
          </w:tcPr>
          <w:p w:rsidR="00411F77" w:rsidRPr="008D2312" w:rsidRDefault="000B3A0D" w:rsidP="008D2312">
            <w:pPr>
              <w:pStyle w:val="TableParagraph"/>
              <w:ind w:right="150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Эстетическая природа комического в искусстве и жизни. Разгра- ничение понятий «смешное» и «комическое».</w:t>
            </w:r>
          </w:p>
          <w:p w:rsidR="00411F77" w:rsidRPr="008D2312" w:rsidRDefault="000B3A0D" w:rsidP="008D2312">
            <w:pPr>
              <w:pStyle w:val="TableParagraph"/>
              <w:ind w:right="326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Источник и градации комического в искусстве. Трагикомедия. Выдающиеся комики мира</w:t>
            </w:r>
          </w:p>
        </w:tc>
      </w:tr>
      <w:tr w:rsidR="00411F77" w:rsidRPr="008D2312" w:rsidTr="005C5529">
        <w:trPr>
          <w:trHeight w:val="410"/>
        </w:trPr>
        <w:tc>
          <w:tcPr>
            <w:tcW w:w="6256" w:type="dxa"/>
            <w:gridSpan w:val="3"/>
          </w:tcPr>
          <w:p w:rsidR="00411F77" w:rsidRPr="008D2312" w:rsidRDefault="000B3A0D" w:rsidP="005C5529">
            <w:pPr>
              <w:pStyle w:val="TableParagraph"/>
              <w:ind w:left="442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 xml:space="preserve">II. АЗБУКА ИСКУССТВА </w:t>
            </w:r>
            <w:r w:rsidR="00F621DA" w:rsidRPr="008D2312">
              <w:rPr>
                <w:rFonts w:ascii="Times New Roman" w:hAnsi="Times New Roman" w:cs="Times New Roman"/>
              </w:rPr>
              <w:t>(27</w:t>
            </w:r>
            <w:r w:rsidRPr="008D2312">
              <w:rPr>
                <w:rFonts w:ascii="Times New Roman" w:hAnsi="Times New Roman" w:cs="Times New Roman"/>
              </w:rPr>
              <w:t xml:space="preserve"> ч)</w:t>
            </w:r>
          </w:p>
        </w:tc>
      </w:tr>
      <w:tr w:rsidR="00411F77" w:rsidRPr="008D2312" w:rsidTr="005C5529">
        <w:trPr>
          <w:trHeight w:val="618"/>
        </w:trPr>
        <w:tc>
          <w:tcPr>
            <w:tcW w:w="444" w:type="dxa"/>
          </w:tcPr>
          <w:p w:rsidR="00411F77" w:rsidRPr="008D2312" w:rsidRDefault="000B3A0D" w:rsidP="008D231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>8</w:t>
            </w:r>
          </w:p>
        </w:tc>
        <w:tc>
          <w:tcPr>
            <w:tcW w:w="1843" w:type="dxa"/>
          </w:tcPr>
          <w:p w:rsidR="00411F77" w:rsidRPr="008D2312" w:rsidRDefault="000B3A0D" w:rsidP="005C5529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Азбука архитектуры</w:t>
            </w:r>
          </w:p>
        </w:tc>
        <w:tc>
          <w:tcPr>
            <w:tcW w:w="3969" w:type="dxa"/>
          </w:tcPr>
          <w:p w:rsidR="00411F77" w:rsidRPr="008D2312" w:rsidRDefault="000B3A0D" w:rsidP="008D2312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«Каменная летопись мира». Назначение и цель архитектуры.</w:t>
            </w:r>
          </w:p>
          <w:p w:rsidR="00411F77" w:rsidRPr="008D2312" w:rsidRDefault="000B3A0D" w:rsidP="008D2312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105"/>
              </w:rPr>
              <w:t>«Прочность — Польза — Красота». Понятие о тектонике</w:t>
            </w:r>
          </w:p>
        </w:tc>
      </w:tr>
      <w:tr w:rsidR="00411F77" w:rsidRPr="008D2312" w:rsidTr="005C5529">
        <w:trPr>
          <w:trHeight w:val="621"/>
        </w:trPr>
        <w:tc>
          <w:tcPr>
            <w:tcW w:w="444" w:type="dxa"/>
          </w:tcPr>
          <w:p w:rsidR="00411F77" w:rsidRPr="008D2312" w:rsidRDefault="000B3A0D" w:rsidP="008D2312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6"/>
              </w:rPr>
              <w:t>9</w:t>
            </w:r>
          </w:p>
        </w:tc>
        <w:tc>
          <w:tcPr>
            <w:tcW w:w="1843" w:type="dxa"/>
          </w:tcPr>
          <w:p w:rsidR="00411F77" w:rsidRPr="008D2312" w:rsidRDefault="000B3A0D" w:rsidP="005C5529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Азбука архитектуры</w:t>
            </w:r>
          </w:p>
        </w:tc>
        <w:tc>
          <w:tcPr>
            <w:tcW w:w="3969" w:type="dxa"/>
          </w:tcPr>
          <w:p w:rsidR="00411F77" w:rsidRPr="008D2312" w:rsidRDefault="000B3A0D" w:rsidP="008D2312">
            <w:pPr>
              <w:pStyle w:val="TableParagraph"/>
              <w:ind w:right="95" w:hanging="1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Элементы архитектуры. Место архитектуры среди других видов искусства. Профессия архитектора</w:t>
            </w:r>
          </w:p>
        </w:tc>
      </w:tr>
      <w:tr w:rsidR="00411F77" w:rsidRPr="008D2312" w:rsidTr="005C5529">
        <w:trPr>
          <w:trHeight w:val="618"/>
        </w:trPr>
        <w:tc>
          <w:tcPr>
            <w:tcW w:w="444" w:type="dxa"/>
          </w:tcPr>
          <w:p w:rsidR="00411F77" w:rsidRPr="008D2312" w:rsidRDefault="000B3A0D" w:rsidP="008D2312">
            <w:pPr>
              <w:pStyle w:val="TableParagraph"/>
              <w:ind w:left="71" w:right="64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411F77" w:rsidRPr="008D2312" w:rsidRDefault="000B3A0D" w:rsidP="005C5529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 xml:space="preserve">Художественный образ </w:t>
            </w:r>
            <w:r w:rsidRPr="008D2312">
              <w:rPr>
                <w:rFonts w:ascii="Times New Roman" w:hAnsi="Times New Roman" w:cs="Times New Roman"/>
              </w:rPr>
              <w:t>в архитектуре</w:t>
            </w:r>
          </w:p>
        </w:tc>
        <w:tc>
          <w:tcPr>
            <w:tcW w:w="3969" w:type="dxa"/>
          </w:tcPr>
          <w:p w:rsidR="00411F77" w:rsidRPr="008D2312" w:rsidRDefault="000B3A0D" w:rsidP="008D2312">
            <w:pPr>
              <w:pStyle w:val="TableParagraph"/>
              <w:ind w:right="242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 xml:space="preserve">Особенности архитектурного образа. Единство внешней и внут- </w:t>
            </w:r>
            <w:r w:rsidRPr="008D2312">
              <w:rPr>
                <w:rFonts w:ascii="Times New Roman" w:hAnsi="Times New Roman" w:cs="Times New Roman"/>
              </w:rPr>
              <w:t>ренней формы в архитектуре и особенности их восприятия</w:t>
            </w:r>
          </w:p>
        </w:tc>
      </w:tr>
      <w:tr w:rsidR="00411F77" w:rsidRPr="008D2312" w:rsidTr="005C5529">
        <w:trPr>
          <w:trHeight w:val="621"/>
        </w:trPr>
        <w:tc>
          <w:tcPr>
            <w:tcW w:w="444" w:type="dxa"/>
          </w:tcPr>
          <w:p w:rsidR="00411F77" w:rsidRPr="008D2312" w:rsidRDefault="000B3A0D" w:rsidP="008D2312">
            <w:pPr>
              <w:pStyle w:val="TableParagraph"/>
              <w:ind w:left="71" w:right="64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411F77" w:rsidRPr="008D2312" w:rsidRDefault="000B3A0D" w:rsidP="005C5529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 xml:space="preserve">Художественный образ </w:t>
            </w:r>
            <w:r w:rsidRPr="008D2312">
              <w:rPr>
                <w:rFonts w:ascii="Times New Roman" w:hAnsi="Times New Roman" w:cs="Times New Roman"/>
              </w:rPr>
              <w:t>в архитектуре</w:t>
            </w:r>
          </w:p>
        </w:tc>
        <w:tc>
          <w:tcPr>
            <w:tcW w:w="3969" w:type="dxa"/>
          </w:tcPr>
          <w:p w:rsidR="00411F77" w:rsidRPr="008D2312" w:rsidRDefault="000B3A0D" w:rsidP="008D2312">
            <w:pPr>
              <w:pStyle w:val="TableParagraph"/>
              <w:ind w:right="187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Средства создания архитектурного образа. Понятие архитектур- ного ансамбля</w:t>
            </w:r>
          </w:p>
        </w:tc>
      </w:tr>
      <w:tr w:rsidR="00411F77" w:rsidRPr="008D2312" w:rsidTr="005C5529">
        <w:trPr>
          <w:trHeight w:val="825"/>
        </w:trPr>
        <w:tc>
          <w:tcPr>
            <w:tcW w:w="444" w:type="dxa"/>
          </w:tcPr>
          <w:p w:rsidR="00411F77" w:rsidRPr="008D2312" w:rsidRDefault="000B3A0D" w:rsidP="008D2312">
            <w:pPr>
              <w:pStyle w:val="TableParagraph"/>
              <w:ind w:left="71" w:right="63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411F77" w:rsidRPr="008D2312" w:rsidRDefault="000B3A0D" w:rsidP="005C5529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Стили архитектуры</w:t>
            </w:r>
          </w:p>
        </w:tc>
        <w:tc>
          <w:tcPr>
            <w:tcW w:w="3969" w:type="dxa"/>
          </w:tcPr>
          <w:p w:rsidR="00411F77" w:rsidRPr="008D2312" w:rsidRDefault="000B3A0D" w:rsidP="008D2312">
            <w:pPr>
              <w:pStyle w:val="TableParagraph"/>
              <w:ind w:right="144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Понятие архитектурного стиля. Рождение стилей в архитектуре и их преемственность. Архитектурные стили Древнего Египта, Античности, Средневековья и Возрождения</w:t>
            </w:r>
          </w:p>
        </w:tc>
      </w:tr>
      <w:tr w:rsidR="00411F77" w:rsidRPr="008D2312" w:rsidTr="005C5529">
        <w:trPr>
          <w:trHeight w:val="825"/>
        </w:trPr>
        <w:tc>
          <w:tcPr>
            <w:tcW w:w="444" w:type="dxa"/>
          </w:tcPr>
          <w:p w:rsidR="00411F77" w:rsidRPr="008D2312" w:rsidRDefault="000B3A0D" w:rsidP="008D2312">
            <w:pPr>
              <w:pStyle w:val="TableParagraph"/>
              <w:ind w:left="71" w:right="63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411F77" w:rsidRPr="008D2312" w:rsidRDefault="000B3A0D" w:rsidP="005C5529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Стили архитектуры</w:t>
            </w:r>
          </w:p>
        </w:tc>
        <w:tc>
          <w:tcPr>
            <w:tcW w:w="3969" w:type="dxa"/>
          </w:tcPr>
          <w:p w:rsidR="00411F77" w:rsidRPr="008D2312" w:rsidRDefault="000B3A0D" w:rsidP="008D2312">
            <w:pPr>
              <w:pStyle w:val="TableParagraph"/>
              <w:ind w:right="132" w:firstLine="1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Архитектурные стили Нового и Новейшего времени. Стилисти- ческое многообразие и оригинальность решений современной ар- хитектуры</w:t>
            </w:r>
          </w:p>
        </w:tc>
      </w:tr>
      <w:tr w:rsidR="00411F77" w:rsidRPr="008D2312" w:rsidTr="005C5529">
        <w:trPr>
          <w:trHeight w:val="1034"/>
        </w:trPr>
        <w:tc>
          <w:tcPr>
            <w:tcW w:w="444" w:type="dxa"/>
          </w:tcPr>
          <w:p w:rsidR="00411F77" w:rsidRPr="008D2312" w:rsidRDefault="000B3A0D" w:rsidP="008D2312">
            <w:pPr>
              <w:pStyle w:val="TableParagraph"/>
              <w:ind w:left="71" w:right="63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</w:tcPr>
          <w:p w:rsidR="00411F77" w:rsidRPr="008D2312" w:rsidRDefault="000B3A0D" w:rsidP="005C5529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Виды архитектуры</w:t>
            </w:r>
          </w:p>
        </w:tc>
        <w:tc>
          <w:tcPr>
            <w:tcW w:w="3969" w:type="dxa"/>
          </w:tcPr>
          <w:p w:rsidR="00411F77" w:rsidRPr="008D2312" w:rsidRDefault="000B3A0D" w:rsidP="008D2312">
            <w:pPr>
              <w:pStyle w:val="TableParagraph"/>
              <w:ind w:right="95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Архитектура объемных сооружений. Понятие об общественной, жилой и промышленной архитектуре. Ландшафтная архитекту- ра. Традиции садово-паркового искусства в различных странах мира</w:t>
            </w:r>
          </w:p>
        </w:tc>
      </w:tr>
    </w:tbl>
    <w:p w:rsidR="00411F77" w:rsidRPr="008D2312" w:rsidRDefault="00411F77" w:rsidP="008D2312">
      <w:pPr>
        <w:rPr>
          <w:rFonts w:ascii="Times New Roman" w:hAnsi="Times New Roman" w:cs="Times New Roman"/>
        </w:rPr>
        <w:sectPr w:rsidR="00411F77" w:rsidRPr="008D2312" w:rsidSect="005F4362">
          <w:pgSz w:w="6960" w:h="12890"/>
          <w:pgMar w:top="1100" w:right="280" w:bottom="1340" w:left="220" w:header="0" w:footer="49" w:gutter="0"/>
          <w:cols w:space="720"/>
        </w:sectPr>
      </w:pPr>
    </w:p>
    <w:tbl>
      <w:tblPr>
        <w:tblStyle w:val="TableNormal"/>
        <w:tblW w:w="631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419"/>
        <w:gridCol w:w="4388"/>
      </w:tblGrid>
      <w:tr w:rsidR="00411F77" w:rsidRPr="008D2312" w:rsidTr="005C5529">
        <w:trPr>
          <w:trHeight w:val="1189"/>
        </w:trPr>
        <w:tc>
          <w:tcPr>
            <w:tcW w:w="510" w:type="dxa"/>
          </w:tcPr>
          <w:p w:rsidR="00411F77" w:rsidRPr="008D2312" w:rsidRDefault="000B3A0D" w:rsidP="008D2312">
            <w:pPr>
              <w:pStyle w:val="TableParagraph"/>
              <w:ind w:left="71" w:right="64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419" w:type="dxa"/>
          </w:tcPr>
          <w:p w:rsidR="00411F77" w:rsidRPr="008D2312" w:rsidRDefault="000B3A0D" w:rsidP="008D2312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Виды архитектуры</w:t>
            </w:r>
          </w:p>
        </w:tc>
        <w:tc>
          <w:tcPr>
            <w:tcW w:w="4388" w:type="dxa"/>
          </w:tcPr>
          <w:p w:rsidR="00411F77" w:rsidRPr="008D2312" w:rsidRDefault="000B3A0D" w:rsidP="005C5529">
            <w:pPr>
              <w:pStyle w:val="TableParagraph"/>
              <w:ind w:right="61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 xml:space="preserve">Градостроительство. Из истории градостроительного искусства. </w:t>
            </w:r>
            <w:r w:rsidRPr="008D2312">
              <w:rPr>
                <w:rFonts w:ascii="Times New Roman" w:hAnsi="Times New Roman" w:cs="Times New Roman"/>
                <w:w w:val="95"/>
              </w:rPr>
              <w:t>Главные задачи современного г</w:t>
            </w:r>
            <w:r w:rsidR="005C5529">
              <w:rPr>
                <w:rFonts w:ascii="Times New Roman" w:hAnsi="Times New Roman" w:cs="Times New Roman"/>
                <w:w w:val="95"/>
              </w:rPr>
              <w:t>радостроения. Понятие современ</w:t>
            </w:r>
            <w:r w:rsidRPr="008D2312">
              <w:rPr>
                <w:rFonts w:ascii="Times New Roman" w:hAnsi="Times New Roman" w:cs="Times New Roman"/>
              </w:rPr>
              <w:t>ного города и его слагаемые. Исторические типы планировки.</w:t>
            </w:r>
            <w:r w:rsidR="005C5529">
              <w:rPr>
                <w:rFonts w:ascii="Times New Roman" w:hAnsi="Times New Roman" w:cs="Times New Roman"/>
              </w:rPr>
              <w:t xml:space="preserve"> </w:t>
            </w:r>
            <w:r w:rsidRPr="008D2312">
              <w:rPr>
                <w:rFonts w:ascii="Times New Roman" w:hAnsi="Times New Roman" w:cs="Times New Roman"/>
              </w:rPr>
              <w:t>Мечта о создании идеального города будущего и ее реальное воп- лощение</w:t>
            </w:r>
          </w:p>
        </w:tc>
      </w:tr>
      <w:tr w:rsidR="00411F77" w:rsidRPr="008D2312" w:rsidTr="005C5529">
        <w:trPr>
          <w:trHeight w:val="774"/>
        </w:trPr>
        <w:tc>
          <w:tcPr>
            <w:tcW w:w="510" w:type="dxa"/>
          </w:tcPr>
          <w:p w:rsidR="00411F77" w:rsidRPr="008D2312" w:rsidRDefault="000B3A0D" w:rsidP="008D2312">
            <w:pPr>
              <w:pStyle w:val="TableParagraph"/>
              <w:ind w:left="71" w:right="65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9" w:type="dxa"/>
          </w:tcPr>
          <w:p w:rsidR="00411F77" w:rsidRPr="008D2312" w:rsidRDefault="000B3A0D" w:rsidP="008D2312">
            <w:pPr>
              <w:pStyle w:val="TableParagraph"/>
              <w:ind w:hanging="1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Язык изобразительного искусства</w:t>
            </w:r>
          </w:p>
        </w:tc>
        <w:tc>
          <w:tcPr>
            <w:tcW w:w="4388" w:type="dxa"/>
          </w:tcPr>
          <w:p w:rsidR="00411F77" w:rsidRPr="008D2312" w:rsidRDefault="000B3A0D" w:rsidP="008D2312">
            <w:pPr>
              <w:pStyle w:val="TableParagraph"/>
              <w:ind w:right="223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Как понять изображение? Живопись, скульптура и графика — древнейшие виды изобразительного искусства. Понятие о мону- ментальных и станковых видах изобразительного искусства</w:t>
            </w:r>
          </w:p>
        </w:tc>
      </w:tr>
      <w:tr w:rsidR="00411F77" w:rsidRPr="008D2312" w:rsidTr="005C5529">
        <w:trPr>
          <w:trHeight w:val="1187"/>
        </w:trPr>
        <w:tc>
          <w:tcPr>
            <w:tcW w:w="510" w:type="dxa"/>
          </w:tcPr>
          <w:p w:rsidR="00411F77" w:rsidRPr="008D2312" w:rsidRDefault="000B3A0D" w:rsidP="008D2312">
            <w:pPr>
              <w:pStyle w:val="TableParagraph"/>
              <w:ind w:left="71" w:right="65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9" w:type="dxa"/>
          </w:tcPr>
          <w:p w:rsidR="00411F77" w:rsidRPr="008D2312" w:rsidRDefault="000B3A0D" w:rsidP="008D2312">
            <w:pPr>
              <w:pStyle w:val="TableParagraph"/>
              <w:ind w:hanging="1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Язык изобразительного искусства</w:t>
            </w:r>
          </w:p>
        </w:tc>
        <w:tc>
          <w:tcPr>
            <w:tcW w:w="4388" w:type="dxa"/>
          </w:tcPr>
          <w:p w:rsidR="00411F77" w:rsidRPr="008D2312" w:rsidRDefault="000B3A0D" w:rsidP="008D2312">
            <w:pPr>
              <w:pStyle w:val="TableParagraph"/>
              <w:ind w:right="144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Способы и средства изображения, их зависимость от материалов, масштаба и техники изготов</w:t>
            </w:r>
            <w:r w:rsidR="005C5529">
              <w:rPr>
                <w:rFonts w:ascii="Times New Roman" w:hAnsi="Times New Roman" w:cs="Times New Roman"/>
              </w:rPr>
              <w:t>ления. Роль композиционного за</w:t>
            </w:r>
            <w:r w:rsidRPr="008D2312">
              <w:rPr>
                <w:rFonts w:ascii="Times New Roman" w:hAnsi="Times New Roman" w:cs="Times New Roman"/>
              </w:rPr>
              <w:t>мысла, основные правила композиции. Метод перспективы.</w:t>
            </w:r>
          </w:p>
          <w:p w:rsidR="00411F77" w:rsidRPr="008D2312" w:rsidRDefault="000B3A0D" w:rsidP="008D2312">
            <w:pPr>
              <w:pStyle w:val="TableParagraph"/>
              <w:ind w:right="215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Роль ритма, светотени и линии, контрастов и нюансов, фактуры и текстуры в изобразительном искусстве</w:t>
            </w:r>
          </w:p>
        </w:tc>
      </w:tr>
      <w:tr w:rsidR="00411F77" w:rsidRPr="008D2312" w:rsidTr="005C5529">
        <w:trPr>
          <w:trHeight w:val="364"/>
        </w:trPr>
        <w:tc>
          <w:tcPr>
            <w:tcW w:w="510" w:type="dxa"/>
          </w:tcPr>
          <w:p w:rsidR="00411F77" w:rsidRPr="008D2312" w:rsidRDefault="000B3A0D" w:rsidP="008D2312">
            <w:pPr>
              <w:pStyle w:val="TableParagraph"/>
              <w:ind w:left="71" w:right="64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9" w:type="dxa"/>
          </w:tcPr>
          <w:p w:rsidR="00411F77" w:rsidRPr="008D2312" w:rsidRDefault="000B3A0D" w:rsidP="008D2312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Искусство живописи</w:t>
            </w:r>
          </w:p>
        </w:tc>
        <w:tc>
          <w:tcPr>
            <w:tcW w:w="4388" w:type="dxa"/>
          </w:tcPr>
          <w:p w:rsidR="00411F77" w:rsidRPr="008D2312" w:rsidRDefault="000B3A0D" w:rsidP="008D2312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Виды живописи и ее художественные средства</w:t>
            </w:r>
          </w:p>
        </w:tc>
      </w:tr>
      <w:tr w:rsidR="00411F77" w:rsidRPr="008D2312" w:rsidTr="005C5529">
        <w:trPr>
          <w:trHeight w:val="1187"/>
        </w:trPr>
        <w:tc>
          <w:tcPr>
            <w:tcW w:w="510" w:type="dxa"/>
          </w:tcPr>
          <w:p w:rsidR="00411F77" w:rsidRPr="008D2312" w:rsidRDefault="000B3A0D" w:rsidP="008D2312">
            <w:pPr>
              <w:pStyle w:val="TableParagraph"/>
              <w:ind w:left="71" w:right="63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9" w:type="dxa"/>
          </w:tcPr>
          <w:p w:rsidR="00411F77" w:rsidRPr="008D2312" w:rsidRDefault="000B3A0D" w:rsidP="008D2312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 xml:space="preserve">Жанровое многообразие </w:t>
            </w:r>
            <w:r w:rsidRPr="008D2312">
              <w:rPr>
                <w:rFonts w:ascii="Times New Roman" w:hAnsi="Times New Roman" w:cs="Times New Roman"/>
              </w:rPr>
              <w:t>живописи</w:t>
            </w:r>
          </w:p>
        </w:tc>
        <w:tc>
          <w:tcPr>
            <w:tcW w:w="4388" w:type="dxa"/>
          </w:tcPr>
          <w:p w:rsidR="00411F77" w:rsidRPr="008D2312" w:rsidRDefault="000B3A0D" w:rsidP="008D2312">
            <w:pPr>
              <w:pStyle w:val="TableParagraph"/>
              <w:ind w:right="231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Понятие жанра в живописи. Становление и развитие системы жанров. Специфика деления на жанры и ее условный характер. Изменения в жанровой системе в наши дни. Характеристика жанров в живописи. Историческая живопись (мифологическая, библейская тематика). Батальный жанр и его великие мастера</w:t>
            </w:r>
          </w:p>
        </w:tc>
      </w:tr>
      <w:tr w:rsidR="00411F77" w:rsidRPr="008D2312" w:rsidTr="005C5529">
        <w:trPr>
          <w:trHeight w:val="983"/>
        </w:trPr>
        <w:tc>
          <w:tcPr>
            <w:tcW w:w="510" w:type="dxa"/>
          </w:tcPr>
          <w:p w:rsidR="00411F77" w:rsidRPr="008D2312" w:rsidRDefault="000B3A0D" w:rsidP="008D2312">
            <w:pPr>
              <w:pStyle w:val="TableParagraph"/>
              <w:ind w:left="71" w:right="63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9" w:type="dxa"/>
          </w:tcPr>
          <w:p w:rsidR="00411F77" w:rsidRPr="008D2312" w:rsidRDefault="000B3A0D" w:rsidP="008D2312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 xml:space="preserve">Жанровое многообразие </w:t>
            </w:r>
            <w:r w:rsidRPr="008D2312">
              <w:rPr>
                <w:rFonts w:ascii="Times New Roman" w:hAnsi="Times New Roman" w:cs="Times New Roman"/>
              </w:rPr>
              <w:t>живописи</w:t>
            </w:r>
          </w:p>
        </w:tc>
        <w:tc>
          <w:tcPr>
            <w:tcW w:w="4388" w:type="dxa"/>
          </w:tcPr>
          <w:p w:rsidR="00411F77" w:rsidRPr="008D2312" w:rsidRDefault="000B3A0D" w:rsidP="008D2312">
            <w:pPr>
              <w:pStyle w:val="TableParagraph"/>
              <w:ind w:right="125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Бытовой жанр, его истоки и эволюция, цели и задачи. Жанр портрета и его разновидности. Цели и задачи пейзажа, его разно- видности. Жанр натюрморта и его эволюция. Анималистический жанр. Характерные особенности интерьера</w:t>
            </w:r>
          </w:p>
        </w:tc>
      </w:tr>
      <w:tr w:rsidR="00411F77" w:rsidRPr="008D2312" w:rsidTr="005C5529">
        <w:trPr>
          <w:trHeight w:val="568"/>
        </w:trPr>
        <w:tc>
          <w:tcPr>
            <w:tcW w:w="510" w:type="dxa"/>
          </w:tcPr>
          <w:p w:rsidR="00411F77" w:rsidRPr="008D2312" w:rsidRDefault="000B3A0D" w:rsidP="008D2312">
            <w:pPr>
              <w:pStyle w:val="TableParagraph"/>
              <w:ind w:left="71" w:right="63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9" w:type="dxa"/>
          </w:tcPr>
          <w:p w:rsidR="00411F77" w:rsidRPr="008D2312" w:rsidRDefault="000B3A0D" w:rsidP="008D2312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Искусство графики</w:t>
            </w:r>
          </w:p>
        </w:tc>
        <w:tc>
          <w:tcPr>
            <w:tcW w:w="4388" w:type="dxa"/>
          </w:tcPr>
          <w:p w:rsidR="00411F77" w:rsidRPr="008D2312" w:rsidRDefault="000B3A0D" w:rsidP="008D2312">
            <w:pPr>
              <w:pStyle w:val="TableParagraph"/>
              <w:ind w:right="168" w:hanging="1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Графика: от возникновения до современности. Графика — «муза XX века»? Роль графики в жизни современного человека.</w:t>
            </w:r>
          </w:p>
        </w:tc>
      </w:tr>
    </w:tbl>
    <w:p w:rsidR="00411F77" w:rsidRPr="008D2312" w:rsidRDefault="00411F77" w:rsidP="008D2312">
      <w:pPr>
        <w:pStyle w:val="a3"/>
        <w:ind w:left="0"/>
        <w:jc w:val="left"/>
        <w:rPr>
          <w:rFonts w:ascii="Times New Roman" w:hAnsi="Times New Roman" w:cs="Times New Roman"/>
          <w:i/>
          <w:sz w:val="22"/>
          <w:szCs w:val="22"/>
        </w:rPr>
      </w:pPr>
    </w:p>
    <w:tbl>
      <w:tblPr>
        <w:tblStyle w:val="TableNormal"/>
        <w:tblW w:w="625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701"/>
        <w:gridCol w:w="4111"/>
      </w:tblGrid>
      <w:tr w:rsidR="00411F77" w:rsidRPr="008D2312" w:rsidTr="005C5529">
        <w:trPr>
          <w:trHeight w:val="741"/>
        </w:trPr>
        <w:tc>
          <w:tcPr>
            <w:tcW w:w="444" w:type="dxa"/>
          </w:tcPr>
          <w:p w:rsidR="00411F77" w:rsidRPr="008D2312" w:rsidRDefault="000B3A0D" w:rsidP="008D2312">
            <w:pPr>
              <w:pStyle w:val="TableParagraph"/>
              <w:ind w:left="71" w:right="64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411F77" w:rsidRPr="008D2312" w:rsidRDefault="000B3A0D" w:rsidP="008D2312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>Художеств</w:t>
            </w:r>
            <w:r w:rsidR="005C5529">
              <w:rPr>
                <w:rFonts w:ascii="Times New Roman" w:hAnsi="Times New Roman" w:cs="Times New Roman"/>
                <w:w w:val="95"/>
              </w:rPr>
              <w:t>енная фотогра</w:t>
            </w:r>
            <w:r w:rsidRPr="008D2312">
              <w:rPr>
                <w:rFonts w:ascii="Times New Roman" w:hAnsi="Times New Roman" w:cs="Times New Roman"/>
              </w:rPr>
              <w:t>фия</w:t>
            </w:r>
          </w:p>
        </w:tc>
        <w:tc>
          <w:tcPr>
            <w:tcW w:w="4111" w:type="dxa"/>
          </w:tcPr>
          <w:p w:rsidR="00411F77" w:rsidRPr="008D2312" w:rsidRDefault="000B3A0D" w:rsidP="008D2312">
            <w:pPr>
              <w:pStyle w:val="TableParagraph"/>
              <w:ind w:right="97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 xml:space="preserve">Рождение и история фотографии, ее </w:t>
            </w:r>
            <w:r w:rsidR="005C5529">
              <w:rPr>
                <w:rFonts w:ascii="Times New Roman" w:hAnsi="Times New Roman" w:cs="Times New Roman"/>
              </w:rPr>
              <w:t>изобразительно-выразитель</w:t>
            </w:r>
            <w:r w:rsidRPr="008D2312">
              <w:rPr>
                <w:rFonts w:ascii="Times New Roman" w:hAnsi="Times New Roman" w:cs="Times New Roman"/>
              </w:rPr>
              <w:t>ные возможности. Фотографи</w:t>
            </w:r>
            <w:r w:rsidR="005C5529">
              <w:rPr>
                <w:rFonts w:ascii="Times New Roman" w:hAnsi="Times New Roman" w:cs="Times New Roman"/>
              </w:rPr>
              <w:t>я сегодня (использование новей</w:t>
            </w:r>
            <w:r w:rsidRPr="008D2312">
              <w:rPr>
                <w:rFonts w:ascii="Times New Roman" w:hAnsi="Times New Roman" w:cs="Times New Roman"/>
              </w:rPr>
              <w:t>ших цифровых технологий, голографические изображения)</w:t>
            </w:r>
          </w:p>
        </w:tc>
      </w:tr>
      <w:tr w:rsidR="00411F77" w:rsidRPr="008D2312" w:rsidTr="005C5529">
        <w:trPr>
          <w:trHeight w:val="534"/>
        </w:trPr>
        <w:tc>
          <w:tcPr>
            <w:tcW w:w="444" w:type="dxa"/>
          </w:tcPr>
          <w:p w:rsidR="00411F77" w:rsidRPr="008D2312" w:rsidRDefault="000B3A0D" w:rsidP="008D2312">
            <w:pPr>
              <w:pStyle w:val="TableParagraph"/>
              <w:ind w:left="71" w:right="64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411F77" w:rsidRPr="008D2312" w:rsidRDefault="005C5529" w:rsidP="008D2312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5"/>
              </w:rPr>
              <w:t>Художественная фотогра</w:t>
            </w:r>
            <w:r w:rsidR="000B3A0D" w:rsidRPr="008D2312">
              <w:rPr>
                <w:rFonts w:ascii="Times New Roman" w:hAnsi="Times New Roman" w:cs="Times New Roman"/>
              </w:rPr>
              <w:t>фия</w:t>
            </w:r>
          </w:p>
        </w:tc>
        <w:tc>
          <w:tcPr>
            <w:tcW w:w="4111" w:type="dxa"/>
          </w:tcPr>
          <w:p w:rsidR="00411F77" w:rsidRPr="008D2312" w:rsidRDefault="000B3A0D" w:rsidP="005C5529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 xml:space="preserve">Фотография и изобразительные искусства. Выразительные </w:t>
            </w:r>
            <w:r w:rsidR="005C5529">
              <w:rPr>
                <w:rFonts w:ascii="Times New Roman" w:hAnsi="Times New Roman" w:cs="Times New Roman"/>
              </w:rPr>
              <w:t>сред</w:t>
            </w:r>
            <w:r w:rsidRPr="008D2312">
              <w:rPr>
                <w:rFonts w:ascii="Times New Roman" w:hAnsi="Times New Roman" w:cs="Times New Roman"/>
              </w:rPr>
              <w:t>ства и жанры фотографии</w:t>
            </w:r>
          </w:p>
        </w:tc>
      </w:tr>
      <w:tr w:rsidR="00411F77" w:rsidRPr="008D2312" w:rsidTr="005C5529">
        <w:trPr>
          <w:trHeight w:val="743"/>
        </w:trPr>
        <w:tc>
          <w:tcPr>
            <w:tcW w:w="444" w:type="dxa"/>
          </w:tcPr>
          <w:p w:rsidR="00411F77" w:rsidRPr="008D2312" w:rsidRDefault="000B3A0D" w:rsidP="008D2312">
            <w:pPr>
              <w:pStyle w:val="TableParagraph"/>
              <w:ind w:left="71" w:right="64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411F77" w:rsidRPr="008D2312" w:rsidRDefault="000B3A0D" w:rsidP="008D2312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105"/>
              </w:rPr>
              <w:t>Язык скульптуры</w:t>
            </w:r>
          </w:p>
        </w:tc>
        <w:tc>
          <w:tcPr>
            <w:tcW w:w="4111" w:type="dxa"/>
          </w:tcPr>
          <w:p w:rsidR="00411F77" w:rsidRPr="008D2312" w:rsidRDefault="000B3A0D" w:rsidP="008D2312">
            <w:pPr>
              <w:pStyle w:val="TableParagraph"/>
              <w:ind w:right="147"/>
              <w:jc w:val="bot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 xml:space="preserve">История скульптуры. Что значит видеть и понимать скульптуру? Отличия скульптуры от других видов изобразительного </w:t>
            </w:r>
            <w:r w:rsidR="005C5529">
              <w:rPr>
                <w:rFonts w:ascii="Times New Roman" w:hAnsi="Times New Roman" w:cs="Times New Roman"/>
              </w:rPr>
              <w:t>искусст</w:t>
            </w:r>
            <w:r w:rsidRPr="008D2312">
              <w:rPr>
                <w:rFonts w:ascii="Times New Roman" w:hAnsi="Times New Roman" w:cs="Times New Roman"/>
              </w:rPr>
              <w:t>ва. Изобразительно-выразительные средства скульптуры</w:t>
            </w:r>
          </w:p>
        </w:tc>
      </w:tr>
      <w:tr w:rsidR="00411F77" w:rsidRPr="008D2312" w:rsidTr="005C5529">
        <w:trPr>
          <w:trHeight w:val="1154"/>
        </w:trPr>
        <w:tc>
          <w:tcPr>
            <w:tcW w:w="444" w:type="dxa"/>
          </w:tcPr>
          <w:p w:rsidR="00411F77" w:rsidRPr="008D2312" w:rsidRDefault="000B3A0D" w:rsidP="008D2312">
            <w:pPr>
              <w:pStyle w:val="TableParagraph"/>
              <w:ind w:left="71" w:right="62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411F77" w:rsidRPr="008D2312" w:rsidRDefault="000B3A0D" w:rsidP="008D2312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Язык скульптуры</w:t>
            </w:r>
          </w:p>
        </w:tc>
        <w:tc>
          <w:tcPr>
            <w:tcW w:w="4111" w:type="dxa"/>
          </w:tcPr>
          <w:p w:rsidR="00411F77" w:rsidRPr="008D2312" w:rsidRDefault="000B3A0D" w:rsidP="005C5529">
            <w:pPr>
              <w:pStyle w:val="TableParagraph"/>
              <w:ind w:right="95" w:hanging="1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 xml:space="preserve">Виды и жанры скульптуры, их характерные особенности. </w:t>
            </w:r>
            <w:r w:rsidR="005C5529">
              <w:rPr>
                <w:rFonts w:ascii="Times New Roman" w:hAnsi="Times New Roman" w:cs="Times New Roman"/>
              </w:rPr>
              <w:t>Мате</w:t>
            </w:r>
            <w:r w:rsidRPr="008D2312">
              <w:rPr>
                <w:rFonts w:ascii="Times New Roman" w:hAnsi="Times New Roman" w:cs="Times New Roman"/>
              </w:rPr>
              <w:t xml:space="preserve">риалы и техника их обработки. Выбор материала и его </w:t>
            </w:r>
            <w:r w:rsidR="005C5529">
              <w:rPr>
                <w:rFonts w:ascii="Times New Roman" w:hAnsi="Times New Roman" w:cs="Times New Roman"/>
              </w:rPr>
              <w:t>зависи</w:t>
            </w:r>
            <w:r w:rsidRPr="008D2312">
              <w:rPr>
                <w:rFonts w:ascii="Times New Roman" w:hAnsi="Times New Roman" w:cs="Times New Roman"/>
              </w:rPr>
              <w:t>мость от авторского замысла, содержания, местонахождения</w:t>
            </w:r>
            <w:r w:rsidR="005C5529">
              <w:rPr>
                <w:rFonts w:ascii="Times New Roman" w:hAnsi="Times New Roman" w:cs="Times New Roman"/>
              </w:rPr>
              <w:t xml:space="preserve"> </w:t>
            </w:r>
            <w:r w:rsidRPr="008D2312">
              <w:rPr>
                <w:rFonts w:ascii="Times New Roman" w:hAnsi="Times New Roman" w:cs="Times New Roman"/>
              </w:rPr>
              <w:t xml:space="preserve">и особенностей освещения. Процесс создания скульптурного </w:t>
            </w:r>
            <w:r w:rsidR="005C5529">
              <w:rPr>
                <w:rFonts w:ascii="Times New Roman" w:hAnsi="Times New Roman" w:cs="Times New Roman"/>
              </w:rPr>
              <w:t>про</w:t>
            </w:r>
            <w:r w:rsidRPr="008D2312">
              <w:rPr>
                <w:rFonts w:ascii="Times New Roman" w:hAnsi="Times New Roman" w:cs="Times New Roman"/>
              </w:rPr>
              <w:t>изведения и его основные этапы</w:t>
            </w:r>
          </w:p>
        </w:tc>
      </w:tr>
      <w:tr w:rsidR="00411F77" w:rsidRPr="008D2312" w:rsidTr="005C5529">
        <w:trPr>
          <w:trHeight w:val="1360"/>
        </w:trPr>
        <w:tc>
          <w:tcPr>
            <w:tcW w:w="444" w:type="dxa"/>
          </w:tcPr>
          <w:p w:rsidR="00411F77" w:rsidRPr="008D2312" w:rsidRDefault="000B3A0D" w:rsidP="008D2312">
            <w:pPr>
              <w:pStyle w:val="TableParagraph"/>
              <w:ind w:left="71" w:right="63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411F77" w:rsidRPr="008D2312" w:rsidRDefault="000B3A0D" w:rsidP="008D2312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 xml:space="preserve">Декоративно-прикладное </w:t>
            </w:r>
            <w:r w:rsidRPr="008D2312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4111" w:type="dxa"/>
          </w:tcPr>
          <w:p w:rsidR="00411F77" w:rsidRPr="008D2312" w:rsidRDefault="000B3A0D" w:rsidP="005C5529">
            <w:pPr>
              <w:pStyle w:val="TableParagraph"/>
              <w:ind w:right="95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>Художественные возможности</w:t>
            </w:r>
            <w:r w:rsidR="005C5529">
              <w:rPr>
                <w:rFonts w:ascii="Times New Roman" w:hAnsi="Times New Roman" w:cs="Times New Roman"/>
                <w:w w:val="95"/>
              </w:rPr>
              <w:t xml:space="preserve"> декоративно-прикладного искус</w:t>
            </w:r>
            <w:r w:rsidRPr="008D2312">
              <w:rPr>
                <w:rFonts w:ascii="Times New Roman" w:hAnsi="Times New Roman" w:cs="Times New Roman"/>
              </w:rPr>
              <w:t>ства. Понятия декоративного и прикладного искусства. Китч.</w:t>
            </w:r>
            <w:r w:rsidR="005C5529">
              <w:rPr>
                <w:rFonts w:ascii="Times New Roman" w:hAnsi="Times New Roman" w:cs="Times New Roman"/>
              </w:rPr>
              <w:t xml:space="preserve"> </w:t>
            </w:r>
            <w:r w:rsidRPr="008D2312">
              <w:rPr>
                <w:rFonts w:ascii="Times New Roman" w:hAnsi="Times New Roman" w:cs="Times New Roman"/>
              </w:rPr>
              <w:t xml:space="preserve">Основные критерии оценки художественных произведений. Истоки возникновения и особенности исторического развития </w:t>
            </w:r>
            <w:r w:rsidRPr="008D2312">
              <w:rPr>
                <w:rFonts w:ascii="Times New Roman" w:hAnsi="Times New Roman" w:cs="Times New Roman"/>
                <w:w w:val="95"/>
              </w:rPr>
              <w:t xml:space="preserve">декоративно-прикладного искусства. Важнейшие изобразитель- </w:t>
            </w:r>
            <w:r w:rsidRPr="008D2312">
              <w:rPr>
                <w:rFonts w:ascii="Times New Roman" w:hAnsi="Times New Roman" w:cs="Times New Roman"/>
              </w:rPr>
              <w:t>но-выразительные средства</w:t>
            </w:r>
          </w:p>
        </w:tc>
      </w:tr>
      <w:tr w:rsidR="00411F77" w:rsidRPr="008D2312" w:rsidTr="005C5529">
        <w:trPr>
          <w:trHeight w:val="539"/>
        </w:trPr>
        <w:tc>
          <w:tcPr>
            <w:tcW w:w="444" w:type="dxa"/>
            <w:tcBorders>
              <w:bottom w:val="nil"/>
            </w:tcBorders>
          </w:tcPr>
          <w:p w:rsidR="00411F77" w:rsidRPr="008D2312" w:rsidRDefault="000B3A0D" w:rsidP="008D2312">
            <w:pPr>
              <w:pStyle w:val="TableParagraph"/>
              <w:ind w:left="71" w:right="63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  <w:tcBorders>
              <w:bottom w:val="nil"/>
            </w:tcBorders>
          </w:tcPr>
          <w:p w:rsidR="00411F77" w:rsidRPr="008D2312" w:rsidRDefault="000B3A0D" w:rsidP="008D2312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 xml:space="preserve">Декоративно-прикладное </w:t>
            </w:r>
            <w:r w:rsidRPr="008D2312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4111" w:type="dxa"/>
            <w:tcBorders>
              <w:bottom w:val="nil"/>
            </w:tcBorders>
          </w:tcPr>
          <w:p w:rsidR="00411F77" w:rsidRPr="008D2312" w:rsidRDefault="000B3A0D" w:rsidP="005C5529">
            <w:pPr>
              <w:pStyle w:val="TableParagraph"/>
              <w:ind w:right="95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>Декоративно-прикладное искус</w:t>
            </w:r>
            <w:r w:rsidR="005C5529">
              <w:rPr>
                <w:rFonts w:ascii="Times New Roman" w:hAnsi="Times New Roman" w:cs="Times New Roman"/>
                <w:w w:val="95"/>
              </w:rPr>
              <w:t>ство как часть народного творче</w:t>
            </w:r>
            <w:r w:rsidRPr="008D2312">
              <w:rPr>
                <w:rFonts w:ascii="Times New Roman" w:hAnsi="Times New Roman" w:cs="Times New Roman"/>
              </w:rPr>
              <w:t xml:space="preserve">ства. Сохранение и развитие национальных традиций. </w:t>
            </w:r>
            <w:r w:rsidR="005C5529">
              <w:rPr>
                <w:rFonts w:ascii="Times New Roman" w:hAnsi="Times New Roman" w:cs="Times New Roman"/>
              </w:rPr>
              <w:t>Устойчивость тем, образов и мотивов народного творчества. Виды декоративно-прикладного искусства и их связь с другими видами искусства.</w:t>
            </w:r>
          </w:p>
        </w:tc>
      </w:tr>
    </w:tbl>
    <w:p w:rsidR="00411F77" w:rsidRPr="008D2312" w:rsidRDefault="00411F77" w:rsidP="008D2312">
      <w:pPr>
        <w:rPr>
          <w:rFonts w:ascii="Times New Roman" w:hAnsi="Times New Roman" w:cs="Times New Roman"/>
        </w:rPr>
        <w:sectPr w:rsidR="00411F77" w:rsidRPr="008D2312" w:rsidSect="005F4362">
          <w:pgSz w:w="6960" w:h="12890"/>
          <w:pgMar w:top="1100" w:right="300" w:bottom="1340" w:left="220" w:header="0" w:footer="49" w:gutter="0"/>
          <w:cols w:space="720"/>
        </w:sectPr>
      </w:pPr>
    </w:p>
    <w:tbl>
      <w:tblPr>
        <w:tblStyle w:val="TableNormal"/>
        <w:tblW w:w="63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842"/>
        <w:gridCol w:w="3970"/>
      </w:tblGrid>
      <w:tr w:rsidR="00411F77" w:rsidRPr="008D2312" w:rsidTr="005C5529">
        <w:trPr>
          <w:trHeight w:val="753"/>
        </w:trPr>
        <w:tc>
          <w:tcPr>
            <w:tcW w:w="490" w:type="dxa"/>
          </w:tcPr>
          <w:p w:rsidR="00411F77" w:rsidRPr="008D2312" w:rsidRDefault="000B3A0D" w:rsidP="008D2312">
            <w:pPr>
              <w:pStyle w:val="TableParagraph"/>
              <w:ind w:left="71" w:right="63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842" w:type="dxa"/>
          </w:tcPr>
          <w:p w:rsidR="00411F77" w:rsidRPr="008D2312" w:rsidRDefault="000B3A0D" w:rsidP="008D2312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Искусство дизайна</w:t>
            </w:r>
          </w:p>
        </w:tc>
        <w:tc>
          <w:tcPr>
            <w:tcW w:w="3970" w:type="dxa"/>
          </w:tcPr>
          <w:p w:rsidR="00411F77" w:rsidRPr="008D2312" w:rsidRDefault="000B3A0D" w:rsidP="008D2312">
            <w:pPr>
              <w:pStyle w:val="TableParagraph"/>
              <w:ind w:right="98" w:hanging="1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Из истории дизайна: его истоки и дальнейшее развитие. Дизайн в России. Художественные возможности дизайна. Методы проек- тирования и конструирования предметной и окружающей среды</w:t>
            </w:r>
          </w:p>
        </w:tc>
      </w:tr>
      <w:tr w:rsidR="00411F77" w:rsidRPr="008D2312" w:rsidTr="005C5529">
        <w:trPr>
          <w:trHeight w:val="544"/>
        </w:trPr>
        <w:tc>
          <w:tcPr>
            <w:tcW w:w="490" w:type="dxa"/>
          </w:tcPr>
          <w:p w:rsidR="00411F77" w:rsidRPr="008D2312" w:rsidRDefault="000B3A0D" w:rsidP="008D2312">
            <w:pPr>
              <w:pStyle w:val="TableParagraph"/>
              <w:ind w:left="71" w:right="63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2" w:type="dxa"/>
          </w:tcPr>
          <w:p w:rsidR="00411F77" w:rsidRPr="008D2312" w:rsidRDefault="000B3A0D" w:rsidP="008D2312">
            <w:pPr>
              <w:pStyle w:val="TableParagraph"/>
              <w:ind w:left="120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Искусство дизайна</w:t>
            </w:r>
          </w:p>
        </w:tc>
        <w:tc>
          <w:tcPr>
            <w:tcW w:w="3970" w:type="dxa"/>
          </w:tcPr>
          <w:p w:rsidR="00411F77" w:rsidRPr="008D2312" w:rsidRDefault="000B3A0D" w:rsidP="008D2312">
            <w:pPr>
              <w:pStyle w:val="TableParagraph"/>
              <w:ind w:right="234" w:hanging="2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Мир современного человека — мир дизайна. Многообразие сфер его применения. Виды дизайна</w:t>
            </w:r>
          </w:p>
        </w:tc>
      </w:tr>
      <w:tr w:rsidR="00411F77" w:rsidRPr="008D2312" w:rsidTr="005C5529">
        <w:trPr>
          <w:trHeight w:val="753"/>
        </w:trPr>
        <w:tc>
          <w:tcPr>
            <w:tcW w:w="490" w:type="dxa"/>
          </w:tcPr>
          <w:p w:rsidR="00411F77" w:rsidRPr="008D2312" w:rsidRDefault="000B3A0D" w:rsidP="008D2312">
            <w:pPr>
              <w:pStyle w:val="TableParagraph"/>
              <w:ind w:left="70" w:right="65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2" w:type="dxa"/>
          </w:tcPr>
          <w:p w:rsidR="00411F77" w:rsidRPr="008D2312" w:rsidRDefault="000B3A0D" w:rsidP="008D2312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Музыка как вид искусства</w:t>
            </w:r>
          </w:p>
        </w:tc>
        <w:tc>
          <w:tcPr>
            <w:tcW w:w="3970" w:type="dxa"/>
          </w:tcPr>
          <w:p w:rsidR="00411F77" w:rsidRPr="008D2312" w:rsidRDefault="000B3A0D" w:rsidP="008D2312">
            <w:pPr>
              <w:pStyle w:val="TableParagraph"/>
              <w:ind w:right="224"/>
              <w:jc w:val="bot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Музыка и мир чувств человека. Музыка среди других искусств. Звук как «первоэлемент» музыкального искусства. Понятие ка- кофонии</w:t>
            </w:r>
          </w:p>
        </w:tc>
      </w:tr>
      <w:tr w:rsidR="00411F77" w:rsidRPr="008D2312" w:rsidTr="005C5529">
        <w:trPr>
          <w:trHeight w:val="750"/>
        </w:trPr>
        <w:tc>
          <w:tcPr>
            <w:tcW w:w="490" w:type="dxa"/>
          </w:tcPr>
          <w:p w:rsidR="00411F77" w:rsidRPr="008D2312" w:rsidRDefault="000B3A0D" w:rsidP="008D2312">
            <w:pPr>
              <w:pStyle w:val="TableParagraph"/>
              <w:ind w:left="71" w:right="64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2" w:type="dxa"/>
          </w:tcPr>
          <w:p w:rsidR="00411F77" w:rsidRPr="008D2312" w:rsidRDefault="000B3A0D" w:rsidP="008D2312">
            <w:pPr>
              <w:pStyle w:val="TableParagraph"/>
              <w:ind w:right="441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 xml:space="preserve">Художественный образ </w:t>
            </w:r>
            <w:r w:rsidRPr="008D2312">
              <w:rPr>
                <w:rFonts w:ascii="Times New Roman" w:hAnsi="Times New Roman" w:cs="Times New Roman"/>
              </w:rPr>
              <w:t>в музыке</w:t>
            </w:r>
          </w:p>
        </w:tc>
        <w:tc>
          <w:tcPr>
            <w:tcW w:w="3970" w:type="dxa"/>
          </w:tcPr>
          <w:p w:rsidR="00411F77" w:rsidRPr="008D2312" w:rsidRDefault="000B3A0D" w:rsidP="008D2312">
            <w:pPr>
              <w:pStyle w:val="TableParagraph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Условный характер музыкального образа, противоречивость</w:t>
            </w:r>
          </w:p>
          <w:p w:rsidR="00411F77" w:rsidRPr="008D2312" w:rsidRDefault="000B3A0D" w:rsidP="008D2312">
            <w:pPr>
              <w:pStyle w:val="TableParagraph"/>
              <w:ind w:right="102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и неоднозначность его интерпретации. Понятие программной му- зыки. Зримость и пластичность музыкального образа</w:t>
            </w:r>
          </w:p>
        </w:tc>
      </w:tr>
      <w:tr w:rsidR="00411F77" w:rsidRPr="008D2312" w:rsidTr="005C5529">
        <w:trPr>
          <w:trHeight w:val="959"/>
        </w:trPr>
        <w:tc>
          <w:tcPr>
            <w:tcW w:w="490" w:type="dxa"/>
          </w:tcPr>
          <w:p w:rsidR="00411F77" w:rsidRPr="008D2312" w:rsidRDefault="000B3A0D" w:rsidP="008D2312">
            <w:pPr>
              <w:pStyle w:val="TableParagraph"/>
              <w:ind w:left="71" w:right="64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2" w:type="dxa"/>
          </w:tcPr>
          <w:p w:rsidR="00411F77" w:rsidRPr="008D2312" w:rsidRDefault="000B3A0D" w:rsidP="008D2312">
            <w:pPr>
              <w:pStyle w:val="TableParagraph"/>
              <w:ind w:right="441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 xml:space="preserve">Художественный образ </w:t>
            </w:r>
            <w:r w:rsidRPr="008D2312">
              <w:rPr>
                <w:rFonts w:ascii="Times New Roman" w:hAnsi="Times New Roman" w:cs="Times New Roman"/>
              </w:rPr>
              <w:t>в музыке</w:t>
            </w:r>
          </w:p>
        </w:tc>
        <w:tc>
          <w:tcPr>
            <w:tcW w:w="3970" w:type="dxa"/>
          </w:tcPr>
          <w:p w:rsidR="00411F77" w:rsidRPr="008D2312" w:rsidRDefault="000B3A0D" w:rsidP="008D2312">
            <w:pPr>
              <w:pStyle w:val="TableParagraph"/>
              <w:ind w:right="207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Временной характер музыки. Способность музыкального образа отражать действительность по законам реального времени.</w:t>
            </w:r>
          </w:p>
          <w:p w:rsidR="00411F77" w:rsidRPr="008D2312" w:rsidRDefault="000B3A0D" w:rsidP="008D2312">
            <w:pPr>
              <w:pStyle w:val="TableParagraph"/>
              <w:ind w:right="366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  <w:w w:val="95"/>
              </w:rPr>
              <w:t xml:space="preserve">От плавности и неспешности средневекового григорианского </w:t>
            </w:r>
            <w:r w:rsidRPr="008D2312">
              <w:rPr>
                <w:rFonts w:ascii="Times New Roman" w:hAnsi="Times New Roman" w:cs="Times New Roman"/>
              </w:rPr>
              <w:t>хорала к стремительным ритмам современности</w:t>
            </w:r>
          </w:p>
        </w:tc>
      </w:tr>
      <w:tr w:rsidR="00411F77" w:rsidRPr="008D2312" w:rsidTr="005C5529">
        <w:trPr>
          <w:trHeight w:val="544"/>
        </w:trPr>
        <w:tc>
          <w:tcPr>
            <w:tcW w:w="490" w:type="dxa"/>
          </w:tcPr>
          <w:p w:rsidR="00411F77" w:rsidRPr="008D2312" w:rsidRDefault="000B3A0D" w:rsidP="008D2312">
            <w:pPr>
              <w:pStyle w:val="TableParagraph"/>
              <w:ind w:left="71" w:right="64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2" w:type="dxa"/>
          </w:tcPr>
          <w:p w:rsidR="00411F77" w:rsidRPr="008D2312" w:rsidRDefault="000B3A0D" w:rsidP="008D2312">
            <w:pPr>
              <w:pStyle w:val="TableParagraph"/>
              <w:ind w:right="192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Язык и форма музыкаль- ного произведения</w:t>
            </w:r>
          </w:p>
        </w:tc>
        <w:tc>
          <w:tcPr>
            <w:tcW w:w="3970" w:type="dxa"/>
          </w:tcPr>
          <w:p w:rsidR="00411F77" w:rsidRPr="008D2312" w:rsidRDefault="000B3A0D" w:rsidP="008D2312">
            <w:pPr>
              <w:pStyle w:val="TableParagraph"/>
              <w:ind w:right="260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Средства выразительности в музыке. Роль композитора в созда- нии музыкального произведения</w:t>
            </w:r>
          </w:p>
        </w:tc>
      </w:tr>
      <w:tr w:rsidR="00411F77" w:rsidRPr="008D2312" w:rsidTr="005C5529">
        <w:trPr>
          <w:trHeight w:val="1163"/>
        </w:trPr>
        <w:tc>
          <w:tcPr>
            <w:tcW w:w="490" w:type="dxa"/>
          </w:tcPr>
          <w:p w:rsidR="00411F77" w:rsidRPr="008D2312" w:rsidRDefault="000B3A0D" w:rsidP="008D2312">
            <w:pPr>
              <w:pStyle w:val="TableParagraph"/>
              <w:ind w:left="71" w:right="64"/>
              <w:jc w:val="center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2" w:type="dxa"/>
          </w:tcPr>
          <w:p w:rsidR="00411F77" w:rsidRPr="008D2312" w:rsidRDefault="000B3A0D" w:rsidP="008D2312">
            <w:pPr>
              <w:pStyle w:val="TableParagraph"/>
              <w:ind w:right="192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Язык и форма музыкаль- ного произведения</w:t>
            </w:r>
          </w:p>
        </w:tc>
        <w:tc>
          <w:tcPr>
            <w:tcW w:w="3970" w:type="dxa"/>
          </w:tcPr>
          <w:p w:rsidR="00411F77" w:rsidRPr="008D2312" w:rsidRDefault="000B3A0D" w:rsidP="008D2312">
            <w:pPr>
              <w:pStyle w:val="TableParagraph"/>
              <w:ind w:right="192"/>
              <w:rPr>
                <w:rFonts w:ascii="Times New Roman" w:hAnsi="Times New Roman" w:cs="Times New Roman"/>
              </w:rPr>
            </w:pPr>
            <w:r w:rsidRPr="008D2312">
              <w:rPr>
                <w:rFonts w:ascii="Times New Roman" w:hAnsi="Times New Roman" w:cs="Times New Roman"/>
              </w:rPr>
              <w:t>Понятие о музыкальной форме. Единство содержания и формы в музыкальном произведении. Выбор формы и его зависимость от замысла композитора. Типы музыкальных форм, их подвиж- ность и гибкость, способность к изменению под воздействием со- держания и стилевых условий</w:t>
            </w:r>
          </w:p>
        </w:tc>
      </w:tr>
    </w:tbl>
    <w:p w:rsidR="00411F77" w:rsidRPr="008D2312" w:rsidRDefault="00411F77" w:rsidP="008D2312">
      <w:pPr>
        <w:pStyle w:val="a3"/>
        <w:ind w:left="0"/>
        <w:jc w:val="left"/>
        <w:rPr>
          <w:rFonts w:ascii="Times New Roman" w:hAnsi="Times New Roman" w:cs="Times New Roman"/>
          <w:i/>
          <w:sz w:val="22"/>
          <w:szCs w:val="22"/>
        </w:rPr>
      </w:pPr>
      <w:bookmarkStart w:id="0" w:name="_GoBack"/>
      <w:bookmarkEnd w:id="0"/>
    </w:p>
    <w:sectPr w:rsidR="00411F77" w:rsidRPr="008D2312" w:rsidSect="005F4362">
      <w:headerReference w:type="default" r:id="rId14"/>
      <w:footerReference w:type="default" r:id="rId15"/>
      <w:pgSz w:w="7950" w:h="11900"/>
      <w:pgMar w:top="580" w:right="620" w:bottom="28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7AD" w:rsidRDefault="00ED57AD">
      <w:r>
        <w:separator/>
      </w:r>
    </w:p>
  </w:endnote>
  <w:endnote w:type="continuationSeparator" w:id="0">
    <w:p w:rsidR="00ED57AD" w:rsidRDefault="00ED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A0D" w:rsidRDefault="000B3A0D">
    <w:pPr>
      <w:pStyle w:val="a3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838498"/>
      <w:docPartObj>
        <w:docPartGallery w:val="Page Numbers (Bottom of Page)"/>
        <w:docPartUnique/>
      </w:docPartObj>
    </w:sdtPr>
    <w:sdtContent>
      <w:p w:rsidR="00274274" w:rsidRDefault="0027427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</w:p>
    </w:sdtContent>
  </w:sdt>
  <w:p w:rsidR="00274274" w:rsidRDefault="0027427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A0D" w:rsidRDefault="00ED57AD">
    <w:pPr>
      <w:pStyle w:val="a3"/>
      <w:spacing w:line="14" w:lineRule="auto"/>
      <w:ind w:left="0"/>
      <w:jc w:val="left"/>
      <w:rPr>
        <w:sz w:val="20"/>
      </w:rPr>
    </w:pPr>
    <w:r>
      <w:pict>
        <v:rect id="_x0000_s2050" style="position:absolute;margin-left:6.8pt;margin-top:336pt;width:.25pt;height:11.6pt;z-index:-18437120;mso-position-horizontal-relative:page;mso-position-vertical-relative:page" fillcolor="black" stroked="f">
          <w10:wrap anchorx="page" anchory="page"/>
        </v:rect>
      </w:pict>
    </w:r>
    <w:r>
      <w:pict>
        <v:rect id="_x0000_s2049" style="position:absolute;margin-left:638.1pt;margin-top:336pt;width:.25pt;height:11.6pt;z-index:-18436608;mso-position-horizontal-relative:page;mso-position-vertical-relative:page" fillcolor="black" stroked="f">
          <w10:wrap anchorx="page" anchory="page"/>
        </v:rect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A0D" w:rsidRDefault="00ED57AD">
    <w:pPr>
      <w:pStyle w:val="a3"/>
      <w:spacing w:line="14" w:lineRule="auto"/>
      <w:ind w:left="0"/>
      <w:jc w:val="left"/>
      <w:rPr>
        <w:sz w:val="20"/>
      </w:rPr>
    </w:pPr>
    <w:r>
      <w:pict>
        <v:rect id="_x0000_s2052" style="position:absolute;margin-left:6.8pt;margin-top:336pt;width:.25pt;height:11.6pt;z-index:-18438144;mso-position-horizontal-relative:page;mso-position-vertical-relative:page" fillcolor="black" stroked="f">
          <w10:wrap anchorx="page" anchory="page"/>
        </v:rect>
      </w:pict>
    </w:r>
    <w:r>
      <w:pict>
        <v:rect id="_x0000_s2051" style="position:absolute;margin-left:638.1pt;margin-top:336pt;width:.25pt;height:11.6pt;z-index:-18437632;mso-position-horizontal-relative:page;mso-position-vertical-relative:page" fillcolor="black" stroked="f">
          <w10:wrap anchorx="page" anchory="page"/>
        </v:rect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A0D" w:rsidRDefault="000B3A0D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7AD" w:rsidRDefault="00ED57AD">
      <w:r>
        <w:separator/>
      </w:r>
    </w:p>
  </w:footnote>
  <w:footnote w:type="continuationSeparator" w:id="0">
    <w:p w:rsidR="00ED57AD" w:rsidRDefault="00ED5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A0D" w:rsidRDefault="00ED57AD">
    <w:pPr>
      <w:pStyle w:val="a3"/>
      <w:spacing w:line="14" w:lineRule="auto"/>
      <w:ind w:left="0"/>
      <w:jc w:val="left"/>
      <w:rPr>
        <w:sz w:val="20"/>
      </w:rPr>
    </w:pPr>
    <w:r>
      <w:pict>
        <v:rect id="_x0000_s2054" style="position:absolute;margin-left:6.8pt;margin-top:0;width:.25pt;height:11.05pt;z-index:-18439168;mso-position-horizontal-relative:page;mso-position-vertical-relative:page" fillcolor="black" stroked="f">
          <w10:wrap anchorx="page" anchory="page"/>
        </v:rect>
      </w:pict>
    </w:r>
    <w:r>
      <w:pict>
        <v:rect id="_x0000_s2053" style="position:absolute;margin-left:638.1pt;margin-top:0;width:.25pt;height:11.05pt;z-index:-18438656;mso-position-horizontal-relative:page;mso-position-vertical-relative:page" fillcolor="black" stroked="f"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A0D" w:rsidRDefault="00ED57AD">
    <w:pPr>
      <w:pStyle w:val="a3"/>
      <w:spacing w:line="14" w:lineRule="auto"/>
      <w:ind w:left="0"/>
      <w:jc w:val="left"/>
      <w:rPr>
        <w:sz w:val="20"/>
      </w:rPr>
    </w:pPr>
    <w:r>
      <w:pict>
        <v:rect id="_x0000_s2056" style="position:absolute;margin-left:6.8pt;margin-top:0;width:.25pt;height:11.05pt;z-index:-18440192;mso-position-horizontal-relative:page;mso-position-vertical-relative:page" fillcolor="black" stroked="f">
          <w10:wrap anchorx="page" anchory="page"/>
        </v:rect>
      </w:pict>
    </w:r>
    <w:r>
      <w:pict>
        <v:rect id="_x0000_s2055" style="position:absolute;margin-left:638.1pt;margin-top:0;width:.25pt;height:11.05pt;z-index:-18439680;mso-position-horizontal-relative:page;mso-position-vertical-relative:page" fillcolor="black" stroked="f"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A0D" w:rsidRDefault="000B3A0D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0DB"/>
    <w:multiLevelType w:val="hybridMultilevel"/>
    <w:tmpl w:val="8BC80E24"/>
    <w:lvl w:ilvl="0" w:tplc="FFC85278">
      <w:numFmt w:val="bullet"/>
      <w:lvlText w:val=""/>
      <w:lvlJc w:val="left"/>
      <w:pPr>
        <w:ind w:left="115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16D2BE0A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0D0E4C16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40A0C384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157CB534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3028DC6E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18A02EF8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57F4AE24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495CC9A6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49A2FCE"/>
    <w:multiLevelType w:val="hybridMultilevel"/>
    <w:tmpl w:val="5BBA5B90"/>
    <w:lvl w:ilvl="0" w:tplc="14EAA29A">
      <w:numFmt w:val="bullet"/>
      <w:lvlText w:val=""/>
      <w:lvlJc w:val="left"/>
      <w:pPr>
        <w:ind w:left="119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6966D2EE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A926C820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F96A044C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10D61F42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AD7634DC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6D2CA4B0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703628C6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872292D4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5990024"/>
    <w:multiLevelType w:val="hybridMultilevel"/>
    <w:tmpl w:val="14069E22"/>
    <w:lvl w:ilvl="0" w:tplc="2D881620">
      <w:numFmt w:val="bullet"/>
      <w:lvlText w:val=""/>
      <w:lvlJc w:val="left"/>
      <w:pPr>
        <w:ind w:left="119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3D9C1094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4BBE0974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EEFCF0AE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F40AAB54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54801EF8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51E8B5DA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1B8E7BB8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CEBEFB86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B804E71"/>
    <w:multiLevelType w:val="hybridMultilevel"/>
    <w:tmpl w:val="16E48446"/>
    <w:lvl w:ilvl="0" w:tplc="EAF08C68">
      <w:numFmt w:val="bullet"/>
      <w:lvlText w:val="—"/>
      <w:lvlJc w:val="left"/>
      <w:pPr>
        <w:ind w:left="106" w:hanging="279"/>
      </w:pPr>
      <w:rPr>
        <w:rFonts w:ascii="Bookman Old Style" w:eastAsia="Bookman Old Style" w:hAnsi="Bookman Old Style" w:cs="Bookman Old Style" w:hint="default"/>
        <w:w w:val="107"/>
        <w:sz w:val="21"/>
        <w:szCs w:val="21"/>
        <w:lang w:val="ru-RU" w:eastAsia="en-US" w:bidi="ar-SA"/>
      </w:rPr>
    </w:lvl>
    <w:lvl w:ilvl="1" w:tplc="FE9A0E96">
      <w:numFmt w:val="bullet"/>
      <w:lvlText w:val="—"/>
      <w:lvlJc w:val="left"/>
      <w:pPr>
        <w:ind w:left="222" w:hanging="279"/>
      </w:pPr>
      <w:rPr>
        <w:rFonts w:ascii="Bookman Old Style" w:eastAsia="Bookman Old Style" w:hAnsi="Bookman Old Style" w:cs="Bookman Old Style" w:hint="default"/>
        <w:w w:val="107"/>
        <w:sz w:val="21"/>
        <w:szCs w:val="21"/>
        <w:lang w:val="ru-RU" w:eastAsia="en-US" w:bidi="ar-SA"/>
      </w:rPr>
    </w:lvl>
    <w:lvl w:ilvl="2" w:tplc="D7567A96">
      <w:numFmt w:val="bullet"/>
      <w:lvlText w:val="•"/>
      <w:lvlJc w:val="left"/>
      <w:pPr>
        <w:ind w:left="938" w:hanging="279"/>
      </w:pPr>
      <w:rPr>
        <w:rFonts w:hint="default"/>
        <w:lang w:val="ru-RU" w:eastAsia="en-US" w:bidi="ar-SA"/>
      </w:rPr>
    </w:lvl>
    <w:lvl w:ilvl="3" w:tplc="3A30CB26">
      <w:numFmt w:val="bullet"/>
      <w:lvlText w:val="•"/>
      <w:lvlJc w:val="left"/>
      <w:pPr>
        <w:ind w:left="1656" w:hanging="279"/>
      </w:pPr>
      <w:rPr>
        <w:rFonts w:hint="default"/>
        <w:lang w:val="ru-RU" w:eastAsia="en-US" w:bidi="ar-SA"/>
      </w:rPr>
    </w:lvl>
    <w:lvl w:ilvl="4" w:tplc="21368372">
      <w:numFmt w:val="bullet"/>
      <w:lvlText w:val="•"/>
      <w:lvlJc w:val="left"/>
      <w:pPr>
        <w:ind w:left="2375" w:hanging="279"/>
      </w:pPr>
      <w:rPr>
        <w:rFonts w:hint="default"/>
        <w:lang w:val="ru-RU" w:eastAsia="en-US" w:bidi="ar-SA"/>
      </w:rPr>
    </w:lvl>
    <w:lvl w:ilvl="5" w:tplc="12DA8DB4">
      <w:numFmt w:val="bullet"/>
      <w:lvlText w:val="•"/>
      <w:lvlJc w:val="left"/>
      <w:pPr>
        <w:ind w:left="3093" w:hanging="279"/>
      </w:pPr>
      <w:rPr>
        <w:rFonts w:hint="default"/>
        <w:lang w:val="ru-RU" w:eastAsia="en-US" w:bidi="ar-SA"/>
      </w:rPr>
    </w:lvl>
    <w:lvl w:ilvl="6" w:tplc="96F6FD90">
      <w:numFmt w:val="bullet"/>
      <w:lvlText w:val="•"/>
      <w:lvlJc w:val="left"/>
      <w:pPr>
        <w:ind w:left="3812" w:hanging="279"/>
      </w:pPr>
      <w:rPr>
        <w:rFonts w:hint="default"/>
        <w:lang w:val="ru-RU" w:eastAsia="en-US" w:bidi="ar-SA"/>
      </w:rPr>
    </w:lvl>
    <w:lvl w:ilvl="7" w:tplc="1052784A">
      <w:numFmt w:val="bullet"/>
      <w:lvlText w:val="•"/>
      <w:lvlJc w:val="left"/>
      <w:pPr>
        <w:ind w:left="4530" w:hanging="279"/>
      </w:pPr>
      <w:rPr>
        <w:rFonts w:hint="default"/>
        <w:lang w:val="ru-RU" w:eastAsia="en-US" w:bidi="ar-SA"/>
      </w:rPr>
    </w:lvl>
    <w:lvl w:ilvl="8" w:tplc="3E96816C">
      <w:numFmt w:val="bullet"/>
      <w:lvlText w:val="•"/>
      <w:lvlJc w:val="left"/>
      <w:pPr>
        <w:ind w:left="5248" w:hanging="279"/>
      </w:pPr>
      <w:rPr>
        <w:rFonts w:hint="default"/>
        <w:lang w:val="ru-RU" w:eastAsia="en-US" w:bidi="ar-SA"/>
      </w:rPr>
    </w:lvl>
  </w:abstractNum>
  <w:abstractNum w:abstractNumId="4" w15:restartNumberingAfterBreak="0">
    <w:nsid w:val="0BC12253"/>
    <w:multiLevelType w:val="hybridMultilevel"/>
    <w:tmpl w:val="079E7AD2"/>
    <w:lvl w:ilvl="0" w:tplc="A5705838">
      <w:start w:val="9"/>
      <w:numFmt w:val="decimal"/>
      <w:lvlText w:val="%1"/>
      <w:lvlJc w:val="left"/>
      <w:pPr>
        <w:ind w:left="153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5" w15:restartNumberingAfterBreak="0">
    <w:nsid w:val="0CE149A0"/>
    <w:multiLevelType w:val="hybridMultilevel"/>
    <w:tmpl w:val="A49C943A"/>
    <w:lvl w:ilvl="0" w:tplc="17A43CB0">
      <w:numFmt w:val="bullet"/>
      <w:lvlText w:val=""/>
      <w:lvlJc w:val="left"/>
      <w:pPr>
        <w:ind w:left="119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B6B6EE8E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83C82F64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5704A6BC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1D3A88EE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9A58BF2A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53928168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0382EF06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67DA762A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0E297F59"/>
    <w:multiLevelType w:val="hybridMultilevel"/>
    <w:tmpl w:val="BAE68C74"/>
    <w:lvl w:ilvl="0" w:tplc="D58CD63A">
      <w:numFmt w:val="bullet"/>
      <w:lvlText w:val=""/>
      <w:lvlJc w:val="left"/>
      <w:pPr>
        <w:ind w:left="119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12EADC68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2F008DAE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DDF22408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9858DE60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BE36C394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8A6CD5C0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DC7651A2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1E94712C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0EA87BD1"/>
    <w:multiLevelType w:val="hybridMultilevel"/>
    <w:tmpl w:val="99FC0232"/>
    <w:lvl w:ilvl="0" w:tplc="A5DA16B4">
      <w:numFmt w:val="bullet"/>
      <w:lvlText w:val=""/>
      <w:lvlJc w:val="left"/>
      <w:pPr>
        <w:ind w:left="119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4014CF76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99DC2D7E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AFC0D870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BB9CE8B6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3E8E455E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7BF4C0E2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182A6FE8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8CDC6CA4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1652016C"/>
    <w:multiLevelType w:val="hybridMultilevel"/>
    <w:tmpl w:val="8CA62432"/>
    <w:lvl w:ilvl="0" w:tplc="F6FA97F8">
      <w:numFmt w:val="bullet"/>
      <w:lvlText w:val=""/>
      <w:lvlJc w:val="left"/>
      <w:pPr>
        <w:ind w:left="119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9850E016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6F9641A8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23DE6B74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9C9CBB46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F642FC9A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4A421DDC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EAA2050E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5D421EE4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6F85844"/>
    <w:multiLevelType w:val="hybridMultilevel"/>
    <w:tmpl w:val="FB929652"/>
    <w:lvl w:ilvl="0" w:tplc="749E6B68">
      <w:start w:val="1"/>
      <w:numFmt w:val="upperRoman"/>
      <w:lvlText w:val="%1."/>
      <w:lvlJc w:val="left"/>
      <w:pPr>
        <w:ind w:left="1220" w:hanging="207"/>
        <w:jc w:val="right"/>
      </w:pPr>
      <w:rPr>
        <w:rFonts w:ascii="Trebuchet MS" w:eastAsia="Trebuchet MS" w:hAnsi="Trebuchet MS" w:cs="Trebuchet MS" w:hint="default"/>
        <w:spacing w:val="0"/>
        <w:w w:val="102"/>
        <w:sz w:val="23"/>
        <w:szCs w:val="23"/>
        <w:lang w:val="ru-RU" w:eastAsia="en-US" w:bidi="ar-SA"/>
      </w:rPr>
    </w:lvl>
    <w:lvl w:ilvl="1" w:tplc="04385754">
      <w:numFmt w:val="bullet"/>
      <w:lvlText w:val="•"/>
      <w:lvlJc w:val="left"/>
      <w:pPr>
        <w:ind w:left="1766" w:hanging="207"/>
      </w:pPr>
      <w:rPr>
        <w:rFonts w:hint="default"/>
        <w:lang w:val="ru-RU" w:eastAsia="en-US" w:bidi="ar-SA"/>
      </w:rPr>
    </w:lvl>
    <w:lvl w:ilvl="2" w:tplc="9E9C31BE">
      <w:numFmt w:val="bullet"/>
      <w:lvlText w:val="•"/>
      <w:lvlJc w:val="left"/>
      <w:pPr>
        <w:ind w:left="2313" w:hanging="207"/>
      </w:pPr>
      <w:rPr>
        <w:rFonts w:hint="default"/>
        <w:lang w:val="ru-RU" w:eastAsia="en-US" w:bidi="ar-SA"/>
      </w:rPr>
    </w:lvl>
    <w:lvl w:ilvl="3" w:tplc="A0F4363A">
      <w:numFmt w:val="bullet"/>
      <w:lvlText w:val="•"/>
      <w:lvlJc w:val="left"/>
      <w:pPr>
        <w:ind w:left="2859" w:hanging="207"/>
      </w:pPr>
      <w:rPr>
        <w:rFonts w:hint="default"/>
        <w:lang w:val="ru-RU" w:eastAsia="en-US" w:bidi="ar-SA"/>
      </w:rPr>
    </w:lvl>
    <w:lvl w:ilvl="4" w:tplc="B3CC452A">
      <w:numFmt w:val="bullet"/>
      <w:lvlText w:val="•"/>
      <w:lvlJc w:val="left"/>
      <w:pPr>
        <w:ind w:left="3406" w:hanging="207"/>
      </w:pPr>
      <w:rPr>
        <w:rFonts w:hint="default"/>
        <w:lang w:val="ru-RU" w:eastAsia="en-US" w:bidi="ar-SA"/>
      </w:rPr>
    </w:lvl>
    <w:lvl w:ilvl="5" w:tplc="E64EF2CA">
      <w:numFmt w:val="bullet"/>
      <w:lvlText w:val="•"/>
      <w:lvlJc w:val="left"/>
      <w:pPr>
        <w:ind w:left="3952" w:hanging="207"/>
      </w:pPr>
      <w:rPr>
        <w:rFonts w:hint="default"/>
        <w:lang w:val="ru-RU" w:eastAsia="en-US" w:bidi="ar-SA"/>
      </w:rPr>
    </w:lvl>
    <w:lvl w:ilvl="6" w:tplc="DE5E484A">
      <w:numFmt w:val="bullet"/>
      <w:lvlText w:val="•"/>
      <w:lvlJc w:val="left"/>
      <w:pPr>
        <w:ind w:left="4499" w:hanging="207"/>
      </w:pPr>
      <w:rPr>
        <w:rFonts w:hint="default"/>
        <w:lang w:val="ru-RU" w:eastAsia="en-US" w:bidi="ar-SA"/>
      </w:rPr>
    </w:lvl>
    <w:lvl w:ilvl="7" w:tplc="A32C4D04">
      <w:numFmt w:val="bullet"/>
      <w:lvlText w:val="•"/>
      <w:lvlJc w:val="left"/>
      <w:pPr>
        <w:ind w:left="5045" w:hanging="207"/>
      </w:pPr>
      <w:rPr>
        <w:rFonts w:hint="default"/>
        <w:lang w:val="ru-RU" w:eastAsia="en-US" w:bidi="ar-SA"/>
      </w:rPr>
    </w:lvl>
    <w:lvl w:ilvl="8" w:tplc="219473C4">
      <w:numFmt w:val="bullet"/>
      <w:lvlText w:val="•"/>
      <w:lvlJc w:val="left"/>
      <w:pPr>
        <w:ind w:left="5592" w:hanging="207"/>
      </w:pPr>
      <w:rPr>
        <w:rFonts w:hint="default"/>
        <w:lang w:val="ru-RU" w:eastAsia="en-US" w:bidi="ar-SA"/>
      </w:rPr>
    </w:lvl>
  </w:abstractNum>
  <w:abstractNum w:abstractNumId="10" w15:restartNumberingAfterBreak="0">
    <w:nsid w:val="1EE1489F"/>
    <w:multiLevelType w:val="hybridMultilevel"/>
    <w:tmpl w:val="40324186"/>
    <w:lvl w:ilvl="0" w:tplc="C8921760">
      <w:start w:val="7"/>
      <w:numFmt w:val="decimal"/>
      <w:lvlText w:val="%1"/>
      <w:lvlJc w:val="left"/>
      <w:pPr>
        <w:ind w:left="86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 w15:restartNumberingAfterBreak="0">
    <w:nsid w:val="242C5273"/>
    <w:multiLevelType w:val="hybridMultilevel"/>
    <w:tmpl w:val="7F64B49C"/>
    <w:lvl w:ilvl="0" w:tplc="53822080">
      <w:numFmt w:val="bullet"/>
      <w:lvlText w:val=""/>
      <w:lvlJc w:val="left"/>
      <w:pPr>
        <w:ind w:left="117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22187BA4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CE66A46A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F632676A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D3F61ECE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20D4BBEA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ACD63DB8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12326380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B1408AEC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282146ED"/>
    <w:multiLevelType w:val="hybridMultilevel"/>
    <w:tmpl w:val="847025BA"/>
    <w:lvl w:ilvl="0" w:tplc="A11A043E">
      <w:start w:val="1"/>
      <w:numFmt w:val="upperRoman"/>
      <w:lvlText w:val="%1."/>
      <w:lvlJc w:val="left"/>
      <w:pPr>
        <w:ind w:left="1107" w:hanging="207"/>
        <w:jc w:val="right"/>
      </w:pPr>
      <w:rPr>
        <w:rFonts w:ascii="Trebuchet MS" w:eastAsia="Trebuchet MS" w:hAnsi="Trebuchet MS" w:cs="Trebuchet MS" w:hint="default"/>
        <w:spacing w:val="-2"/>
        <w:w w:val="102"/>
        <w:sz w:val="23"/>
        <w:szCs w:val="23"/>
        <w:lang w:val="ru-RU" w:eastAsia="en-US" w:bidi="ar-SA"/>
      </w:rPr>
    </w:lvl>
    <w:lvl w:ilvl="1" w:tplc="FFFAA724">
      <w:numFmt w:val="bullet"/>
      <w:lvlText w:val="•"/>
      <w:lvlJc w:val="left"/>
      <w:pPr>
        <w:ind w:left="1658" w:hanging="207"/>
      </w:pPr>
      <w:rPr>
        <w:rFonts w:hint="default"/>
        <w:lang w:val="ru-RU" w:eastAsia="en-US" w:bidi="ar-SA"/>
      </w:rPr>
    </w:lvl>
    <w:lvl w:ilvl="2" w:tplc="BB845A82">
      <w:numFmt w:val="bullet"/>
      <w:lvlText w:val="•"/>
      <w:lvlJc w:val="left"/>
      <w:pPr>
        <w:ind w:left="2217" w:hanging="207"/>
      </w:pPr>
      <w:rPr>
        <w:rFonts w:hint="default"/>
        <w:lang w:val="ru-RU" w:eastAsia="en-US" w:bidi="ar-SA"/>
      </w:rPr>
    </w:lvl>
    <w:lvl w:ilvl="3" w:tplc="84148D9C">
      <w:numFmt w:val="bullet"/>
      <w:lvlText w:val="•"/>
      <w:lvlJc w:val="left"/>
      <w:pPr>
        <w:ind w:left="2775" w:hanging="207"/>
      </w:pPr>
      <w:rPr>
        <w:rFonts w:hint="default"/>
        <w:lang w:val="ru-RU" w:eastAsia="en-US" w:bidi="ar-SA"/>
      </w:rPr>
    </w:lvl>
    <w:lvl w:ilvl="4" w:tplc="0832C086">
      <w:numFmt w:val="bullet"/>
      <w:lvlText w:val="•"/>
      <w:lvlJc w:val="left"/>
      <w:pPr>
        <w:ind w:left="3334" w:hanging="207"/>
      </w:pPr>
      <w:rPr>
        <w:rFonts w:hint="default"/>
        <w:lang w:val="ru-RU" w:eastAsia="en-US" w:bidi="ar-SA"/>
      </w:rPr>
    </w:lvl>
    <w:lvl w:ilvl="5" w:tplc="63B2F7F0">
      <w:numFmt w:val="bullet"/>
      <w:lvlText w:val="•"/>
      <w:lvlJc w:val="left"/>
      <w:pPr>
        <w:ind w:left="3892" w:hanging="207"/>
      </w:pPr>
      <w:rPr>
        <w:rFonts w:hint="default"/>
        <w:lang w:val="ru-RU" w:eastAsia="en-US" w:bidi="ar-SA"/>
      </w:rPr>
    </w:lvl>
    <w:lvl w:ilvl="6" w:tplc="6570F330">
      <w:numFmt w:val="bullet"/>
      <w:lvlText w:val="•"/>
      <w:lvlJc w:val="left"/>
      <w:pPr>
        <w:ind w:left="4451" w:hanging="207"/>
      </w:pPr>
      <w:rPr>
        <w:rFonts w:hint="default"/>
        <w:lang w:val="ru-RU" w:eastAsia="en-US" w:bidi="ar-SA"/>
      </w:rPr>
    </w:lvl>
    <w:lvl w:ilvl="7" w:tplc="1840B152">
      <w:numFmt w:val="bullet"/>
      <w:lvlText w:val="•"/>
      <w:lvlJc w:val="left"/>
      <w:pPr>
        <w:ind w:left="5009" w:hanging="207"/>
      </w:pPr>
      <w:rPr>
        <w:rFonts w:hint="default"/>
        <w:lang w:val="ru-RU" w:eastAsia="en-US" w:bidi="ar-SA"/>
      </w:rPr>
    </w:lvl>
    <w:lvl w:ilvl="8" w:tplc="31223E72">
      <w:numFmt w:val="bullet"/>
      <w:lvlText w:val="•"/>
      <w:lvlJc w:val="left"/>
      <w:pPr>
        <w:ind w:left="5568" w:hanging="207"/>
      </w:pPr>
      <w:rPr>
        <w:rFonts w:hint="default"/>
        <w:lang w:val="ru-RU" w:eastAsia="en-US" w:bidi="ar-SA"/>
      </w:rPr>
    </w:lvl>
  </w:abstractNum>
  <w:abstractNum w:abstractNumId="13" w15:restartNumberingAfterBreak="0">
    <w:nsid w:val="2C2838CC"/>
    <w:multiLevelType w:val="hybridMultilevel"/>
    <w:tmpl w:val="7522FE6A"/>
    <w:lvl w:ilvl="0" w:tplc="DB24B85E">
      <w:numFmt w:val="bullet"/>
      <w:lvlText w:val=""/>
      <w:lvlJc w:val="left"/>
      <w:pPr>
        <w:ind w:left="119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A4B4188C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2CD09B12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6E46CAF2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4D3C81F8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7C7C0CF0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921603F0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535683F0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29F60A0A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32732585"/>
    <w:multiLevelType w:val="hybridMultilevel"/>
    <w:tmpl w:val="3E00D450"/>
    <w:lvl w:ilvl="0" w:tplc="A52E3DF2">
      <w:numFmt w:val="bullet"/>
      <w:lvlText w:val=""/>
      <w:lvlJc w:val="left"/>
      <w:pPr>
        <w:ind w:left="119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CAD4B3D2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148A3B86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CF68603A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F6941018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EC90010A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372AD822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4B5680BC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20C0ED80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33174586"/>
    <w:multiLevelType w:val="hybridMultilevel"/>
    <w:tmpl w:val="D730F714"/>
    <w:lvl w:ilvl="0" w:tplc="781EA43C">
      <w:numFmt w:val="bullet"/>
      <w:lvlText w:val=""/>
      <w:lvlJc w:val="left"/>
      <w:pPr>
        <w:ind w:left="119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3B70AB28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BC28F8F0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B3C4FE2A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3968B8E0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0AD04F98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032E5C08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2BD4DDB4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DA68684C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34FD0A3F"/>
    <w:multiLevelType w:val="hybridMultilevel"/>
    <w:tmpl w:val="68561166"/>
    <w:lvl w:ilvl="0" w:tplc="E16A2782">
      <w:numFmt w:val="bullet"/>
      <w:lvlText w:val=""/>
      <w:lvlJc w:val="left"/>
      <w:pPr>
        <w:ind w:left="119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0568A308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D506D854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A85EAA20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2756561C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C4CA36BA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1054B570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02EA4384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B4583DD6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36E658D1"/>
    <w:multiLevelType w:val="hybridMultilevel"/>
    <w:tmpl w:val="2F063E1E"/>
    <w:lvl w:ilvl="0" w:tplc="84148D62">
      <w:numFmt w:val="bullet"/>
      <w:lvlText w:val=""/>
      <w:lvlJc w:val="left"/>
      <w:pPr>
        <w:ind w:left="119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6D8AE86C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24D8E388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9D52EDA6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B7C20764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DD64DBAA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8D94D8DA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C38AF720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4922F7D4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38BA0168"/>
    <w:multiLevelType w:val="hybridMultilevel"/>
    <w:tmpl w:val="611A964A"/>
    <w:lvl w:ilvl="0" w:tplc="273C9B9E">
      <w:numFmt w:val="bullet"/>
      <w:lvlText w:val=""/>
      <w:lvlJc w:val="left"/>
      <w:pPr>
        <w:ind w:left="222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9C7CBD92">
      <w:numFmt w:val="bullet"/>
      <w:lvlText w:val="•"/>
      <w:lvlJc w:val="left"/>
      <w:pPr>
        <w:ind w:left="866" w:hanging="140"/>
      </w:pPr>
      <w:rPr>
        <w:rFonts w:hint="default"/>
        <w:lang w:val="ru-RU" w:eastAsia="en-US" w:bidi="ar-SA"/>
      </w:rPr>
    </w:lvl>
    <w:lvl w:ilvl="2" w:tplc="2D8CCF60">
      <w:numFmt w:val="bullet"/>
      <w:lvlText w:val="•"/>
      <w:lvlJc w:val="left"/>
      <w:pPr>
        <w:ind w:left="1513" w:hanging="140"/>
      </w:pPr>
      <w:rPr>
        <w:rFonts w:hint="default"/>
        <w:lang w:val="ru-RU" w:eastAsia="en-US" w:bidi="ar-SA"/>
      </w:rPr>
    </w:lvl>
    <w:lvl w:ilvl="3" w:tplc="2906352A">
      <w:numFmt w:val="bullet"/>
      <w:lvlText w:val="•"/>
      <w:lvlJc w:val="left"/>
      <w:pPr>
        <w:ind w:left="2159" w:hanging="140"/>
      </w:pPr>
      <w:rPr>
        <w:rFonts w:hint="default"/>
        <w:lang w:val="ru-RU" w:eastAsia="en-US" w:bidi="ar-SA"/>
      </w:rPr>
    </w:lvl>
    <w:lvl w:ilvl="4" w:tplc="EFBA65E6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5" w:tplc="807C97BE">
      <w:numFmt w:val="bullet"/>
      <w:lvlText w:val="•"/>
      <w:lvlJc w:val="left"/>
      <w:pPr>
        <w:ind w:left="3452" w:hanging="140"/>
      </w:pPr>
      <w:rPr>
        <w:rFonts w:hint="default"/>
        <w:lang w:val="ru-RU" w:eastAsia="en-US" w:bidi="ar-SA"/>
      </w:rPr>
    </w:lvl>
    <w:lvl w:ilvl="6" w:tplc="F028C72A">
      <w:numFmt w:val="bullet"/>
      <w:lvlText w:val="•"/>
      <w:lvlJc w:val="left"/>
      <w:pPr>
        <w:ind w:left="4099" w:hanging="140"/>
      </w:pPr>
      <w:rPr>
        <w:rFonts w:hint="default"/>
        <w:lang w:val="ru-RU" w:eastAsia="en-US" w:bidi="ar-SA"/>
      </w:rPr>
    </w:lvl>
    <w:lvl w:ilvl="7" w:tplc="4ABED58A">
      <w:numFmt w:val="bullet"/>
      <w:lvlText w:val="•"/>
      <w:lvlJc w:val="left"/>
      <w:pPr>
        <w:ind w:left="4745" w:hanging="140"/>
      </w:pPr>
      <w:rPr>
        <w:rFonts w:hint="default"/>
        <w:lang w:val="ru-RU" w:eastAsia="en-US" w:bidi="ar-SA"/>
      </w:rPr>
    </w:lvl>
    <w:lvl w:ilvl="8" w:tplc="9D44CD20">
      <w:numFmt w:val="bullet"/>
      <w:lvlText w:val="•"/>
      <w:lvlJc w:val="left"/>
      <w:pPr>
        <w:ind w:left="5392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39715DB0"/>
    <w:multiLevelType w:val="hybridMultilevel"/>
    <w:tmpl w:val="EC089D58"/>
    <w:lvl w:ilvl="0" w:tplc="DEFAA686">
      <w:numFmt w:val="bullet"/>
      <w:lvlText w:val=""/>
      <w:lvlJc w:val="left"/>
      <w:pPr>
        <w:ind w:left="119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11A08EA2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77209FB0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9FFAA656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CF00D08E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830A83D0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2E3AB192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AF5270B2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F2A2B7EC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3B9C1867"/>
    <w:multiLevelType w:val="hybridMultilevel"/>
    <w:tmpl w:val="AE08E3FC"/>
    <w:lvl w:ilvl="0" w:tplc="B9962B5C">
      <w:numFmt w:val="bullet"/>
      <w:lvlText w:val=""/>
      <w:lvlJc w:val="left"/>
      <w:pPr>
        <w:ind w:left="119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C6E2540A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58D0757E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DA44F0C0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ACA0F41A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3F502F9E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1BECADE0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16041CDA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6206F7D2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40386F0B"/>
    <w:multiLevelType w:val="hybridMultilevel"/>
    <w:tmpl w:val="9A74C1CE"/>
    <w:lvl w:ilvl="0" w:tplc="B7B41024">
      <w:start w:val="1"/>
      <w:numFmt w:val="upperRoman"/>
      <w:lvlText w:val="%1."/>
      <w:lvlJc w:val="left"/>
      <w:pPr>
        <w:ind w:left="1107" w:hanging="207"/>
        <w:jc w:val="right"/>
      </w:pPr>
      <w:rPr>
        <w:rFonts w:ascii="Trebuchet MS" w:eastAsia="Trebuchet MS" w:hAnsi="Trebuchet MS" w:cs="Trebuchet MS" w:hint="default"/>
        <w:spacing w:val="-2"/>
        <w:w w:val="102"/>
        <w:sz w:val="23"/>
        <w:szCs w:val="23"/>
        <w:lang w:val="ru-RU" w:eastAsia="en-US" w:bidi="ar-SA"/>
      </w:rPr>
    </w:lvl>
    <w:lvl w:ilvl="1" w:tplc="8E6C2CD0">
      <w:numFmt w:val="bullet"/>
      <w:lvlText w:val="•"/>
      <w:lvlJc w:val="left"/>
      <w:pPr>
        <w:ind w:left="1658" w:hanging="207"/>
      </w:pPr>
      <w:rPr>
        <w:rFonts w:hint="default"/>
        <w:lang w:val="ru-RU" w:eastAsia="en-US" w:bidi="ar-SA"/>
      </w:rPr>
    </w:lvl>
    <w:lvl w:ilvl="2" w:tplc="A378A726">
      <w:numFmt w:val="bullet"/>
      <w:lvlText w:val="•"/>
      <w:lvlJc w:val="left"/>
      <w:pPr>
        <w:ind w:left="2217" w:hanging="207"/>
      </w:pPr>
      <w:rPr>
        <w:rFonts w:hint="default"/>
        <w:lang w:val="ru-RU" w:eastAsia="en-US" w:bidi="ar-SA"/>
      </w:rPr>
    </w:lvl>
    <w:lvl w:ilvl="3" w:tplc="0AF246AA">
      <w:numFmt w:val="bullet"/>
      <w:lvlText w:val="•"/>
      <w:lvlJc w:val="left"/>
      <w:pPr>
        <w:ind w:left="2775" w:hanging="207"/>
      </w:pPr>
      <w:rPr>
        <w:rFonts w:hint="default"/>
        <w:lang w:val="ru-RU" w:eastAsia="en-US" w:bidi="ar-SA"/>
      </w:rPr>
    </w:lvl>
    <w:lvl w:ilvl="4" w:tplc="4CB04CF6">
      <w:numFmt w:val="bullet"/>
      <w:lvlText w:val="•"/>
      <w:lvlJc w:val="left"/>
      <w:pPr>
        <w:ind w:left="3334" w:hanging="207"/>
      </w:pPr>
      <w:rPr>
        <w:rFonts w:hint="default"/>
        <w:lang w:val="ru-RU" w:eastAsia="en-US" w:bidi="ar-SA"/>
      </w:rPr>
    </w:lvl>
    <w:lvl w:ilvl="5" w:tplc="FD6CDAAA">
      <w:numFmt w:val="bullet"/>
      <w:lvlText w:val="•"/>
      <w:lvlJc w:val="left"/>
      <w:pPr>
        <w:ind w:left="3892" w:hanging="207"/>
      </w:pPr>
      <w:rPr>
        <w:rFonts w:hint="default"/>
        <w:lang w:val="ru-RU" w:eastAsia="en-US" w:bidi="ar-SA"/>
      </w:rPr>
    </w:lvl>
    <w:lvl w:ilvl="6" w:tplc="6FC415CC">
      <w:numFmt w:val="bullet"/>
      <w:lvlText w:val="•"/>
      <w:lvlJc w:val="left"/>
      <w:pPr>
        <w:ind w:left="4451" w:hanging="207"/>
      </w:pPr>
      <w:rPr>
        <w:rFonts w:hint="default"/>
        <w:lang w:val="ru-RU" w:eastAsia="en-US" w:bidi="ar-SA"/>
      </w:rPr>
    </w:lvl>
    <w:lvl w:ilvl="7" w:tplc="98104DBE">
      <w:numFmt w:val="bullet"/>
      <w:lvlText w:val="•"/>
      <w:lvlJc w:val="left"/>
      <w:pPr>
        <w:ind w:left="5009" w:hanging="207"/>
      </w:pPr>
      <w:rPr>
        <w:rFonts w:hint="default"/>
        <w:lang w:val="ru-RU" w:eastAsia="en-US" w:bidi="ar-SA"/>
      </w:rPr>
    </w:lvl>
    <w:lvl w:ilvl="8" w:tplc="0470A1FC">
      <w:numFmt w:val="bullet"/>
      <w:lvlText w:val="•"/>
      <w:lvlJc w:val="left"/>
      <w:pPr>
        <w:ind w:left="5568" w:hanging="207"/>
      </w:pPr>
      <w:rPr>
        <w:rFonts w:hint="default"/>
        <w:lang w:val="ru-RU" w:eastAsia="en-US" w:bidi="ar-SA"/>
      </w:rPr>
    </w:lvl>
  </w:abstractNum>
  <w:abstractNum w:abstractNumId="22" w15:restartNumberingAfterBreak="0">
    <w:nsid w:val="46712959"/>
    <w:multiLevelType w:val="hybridMultilevel"/>
    <w:tmpl w:val="F66AF00C"/>
    <w:lvl w:ilvl="0" w:tplc="BC6648E2">
      <w:numFmt w:val="bullet"/>
      <w:lvlText w:val=""/>
      <w:lvlJc w:val="left"/>
      <w:pPr>
        <w:ind w:left="119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91783EC0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AD203CB0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881883A6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E20EC85A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9D2045F4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2A9C2D68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3DF0B3A4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30409718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46B66AB2"/>
    <w:multiLevelType w:val="hybridMultilevel"/>
    <w:tmpl w:val="F5B02228"/>
    <w:lvl w:ilvl="0" w:tplc="C954576A">
      <w:numFmt w:val="bullet"/>
      <w:lvlText w:val=""/>
      <w:lvlJc w:val="left"/>
      <w:pPr>
        <w:ind w:left="119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FC7E39A8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5FB6667A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C3B81414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854C2802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623616BC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8A661478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C79EB138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64E63FF4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4A902B77"/>
    <w:multiLevelType w:val="hybridMultilevel"/>
    <w:tmpl w:val="44ACCFA4"/>
    <w:lvl w:ilvl="0" w:tplc="4080DE94">
      <w:start w:val="1"/>
      <w:numFmt w:val="upperRoman"/>
      <w:lvlText w:val="%1."/>
      <w:lvlJc w:val="left"/>
      <w:pPr>
        <w:ind w:left="2695" w:hanging="200"/>
        <w:jc w:val="left"/>
      </w:pPr>
      <w:rPr>
        <w:rFonts w:ascii="Trebuchet MS" w:eastAsia="Trebuchet MS" w:hAnsi="Trebuchet MS" w:cs="Trebuchet MS" w:hint="default"/>
        <w:spacing w:val="-1"/>
        <w:w w:val="103"/>
        <w:sz w:val="22"/>
        <w:szCs w:val="22"/>
        <w:lang w:val="ru-RU" w:eastAsia="en-US" w:bidi="ar-SA"/>
      </w:rPr>
    </w:lvl>
    <w:lvl w:ilvl="1" w:tplc="5BD2DCB0">
      <w:numFmt w:val="bullet"/>
      <w:lvlText w:val="•"/>
      <w:lvlJc w:val="left"/>
      <w:pPr>
        <w:ind w:left="3449" w:hanging="200"/>
      </w:pPr>
      <w:rPr>
        <w:rFonts w:hint="default"/>
        <w:lang w:val="ru-RU" w:eastAsia="en-US" w:bidi="ar-SA"/>
      </w:rPr>
    </w:lvl>
    <w:lvl w:ilvl="2" w:tplc="D5E09314">
      <w:numFmt w:val="bullet"/>
      <w:lvlText w:val="•"/>
      <w:lvlJc w:val="left"/>
      <w:pPr>
        <w:ind w:left="4199" w:hanging="200"/>
      </w:pPr>
      <w:rPr>
        <w:rFonts w:hint="default"/>
        <w:lang w:val="ru-RU" w:eastAsia="en-US" w:bidi="ar-SA"/>
      </w:rPr>
    </w:lvl>
    <w:lvl w:ilvl="3" w:tplc="F73C7DCE">
      <w:numFmt w:val="bullet"/>
      <w:lvlText w:val="•"/>
      <w:lvlJc w:val="left"/>
      <w:pPr>
        <w:ind w:left="4948" w:hanging="200"/>
      </w:pPr>
      <w:rPr>
        <w:rFonts w:hint="default"/>
        <w:lang w:val="ru-RU" w:eastAsia="en-US" w:bidi="ar-SA"/>
      </w:rPr>
    </w:lvl>
    <w:lvl w:ilvl="4" w:tplc="E53CB240">
      <w:numFmt w:val="bullet"/>
      <w:lvlText w:val="•"/>
      <w:lvlJc w:val="left"/>
      <w:pPr>
        <w:ind w:left="5698" w:hanging="200"/>
      </w:pPr>
      <w:rPr>
        <w:rFonts w:hint="default"/>
        <w:lang w:val="ru-RU" w:eastAsia="en-US" w:bidi="ar-SA"/>
      </w:rPr>
    </w:lvl>
    <w:lvl w:ilvl="5" w:tplc="D836373E">
      <w:numFmt w:val="bullet"/>
      <w:lvlText w:val="•"/>
      <w:lvlJc w:val="left"/>
      <w:pPr>
        <w:ind w:left="6447" w:hanging="200"/>
      </w:pPr>
      <w:rPr>
        <w:rFonts w:hint="default"/>
        <w:lang w:val="ru-RU" w:eastAsia="en-US" w:bidi="ar-SA"/>
      </w:rPr>
    </w:lvl>
    <w:lvl w:ilvl="6" w:tplc="D54ED038">
      <w:numFmt w:val="bullet"/>
      <w:lvlText w:val="•"/>
      <w:lvlJc w:val="left"/>
      <w:pPr>
        <w:ind w:left="7197" w:hanging="200"/>
      </w:pPr>
      <w:rPr>
        <w:rFonts w:hint="default"/>
        <w:lang w:val="ru-RU" w:eastAsia="en-US" w:bidi="ar-SA"/>
      </w:rPr>
    </w:lvl>
    <w:lvl w:ilvl="7" w:tplc="90E8809C">
      <w:numFmt w:val="bullet"/>
      <w:lvlText w:val="•"/>
      <w:lvlJc w:val="left"/>
      <w:pPr>
        <w:ind w:left="7946" w:hanging="200"/>
      </w:pPr>
      <w:rPr>
        <w:rFonts w:hint="default"/>
        <w:lang w:val="ru-RU" w:eastAsia="en-US" w:bidi="ar-SA"/>
      </w:rPr>
    </w:lvl>
    <w:lvl w:ilvl="8" w:tplc="73EE0820">
      <w:numFmt w:val="bullet"/>
      <w:lvlText w:val="•"/>
      <w:lvlJc w:val="left"/>
      <w:pPr>
        <w:ind w:left="8696" w:hanging="200"/>
      </w:pPr>
      <w:rPr>
        <w:rFonts w:hint="default"/>
        <w:lang w:val="ru-RU" w:eastAsia="en-US" w:bidi="ar-SA"/>
      </w:rPr>
    </w:lvl>
  </w:abstractNum>
  <w:abstractNum w:abstractNumId="25" w15:restartNumberingAfterBreak="0">
    <w:nsid w:val="4DEB780D"/>
    <w:multiLevelType w:val="hybridMultilevel"/>
    <w:tmpl w:val="CA14DC04"/>
    <w:lvl w:ilvl="0" w:tplc="36328E56">
      <w:numFmt w:val="bullet"/>
      <w:lvlText w:val=""/>
      <w:lvlJc w:val="left"/>
      <w:pPr>
        <w:ind w:left="119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1F80ED8C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ABD0E658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6F8477EE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87E00250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3704EBB4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FA88CF7A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FBA2F8E0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7174F61A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51D22C23"/>
    <w:multiLevelType w:val="hybridMultilevel"/>
    <w:tmpl w:val="D1A434F4"/>
    <w:lvl w:ilvl="0" w:tplc="E3AA9F4C">
      <w:numFmt w:val="bullet"/>
      <w:lvlText w:val=""/>
      <w:lvlJc w:val="left"/>
      <w:pPr>
        <w:ind w:left="119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CA26B9B6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06041946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F1A83B6A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B728FBD2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2972867A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9522B306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6C5A5540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0A54759C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52D04B53"/>
    <w:multiLevelType w:val="hybridMultilevel"/>
    <w:tmpl w:val="04F6CB7E"/>
    <w:lvl w:ilvl="0" w:tplc="307C6008">
      <w:numFmt w:val="bullet"/>
      <w:lvlText w:val=""/>
      <w:lvlJc w:val="left"/>
      <w:pPr>
        <w:ind w:left="119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9266D8C8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EF5EAFDE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4DBCBD2A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77FC78A2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55B430B6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2C924F66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7DA21ABC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279C11AE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53CB6CE8"/>
    <w:multiLevelType w:val="hybridMultilevel"/>
    <w:tmpl w:val="B1583364"/>
    <w:lvl w:ilvl="0" w:tplc="09C666E2">
      <w:numFmt w:val="bullet"/>
      <w:lvlText w:val=""/>
      <w:lvlJc w:val="left"/>
      <w:pPr>
        <w:ind w:left="119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7B9EF596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10E8FDC8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AC86357C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4CFE1FC8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C5C817F0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CF36DD68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66C294EA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3D54306C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54324C76"/>
    <w:multiLevelType w:val="hybridMultilevel"/>
    <w:tmpl w:val="A8BCE582"/>
    <w:lvl w:ilvl="0" w:tplc="7262A3AC">
      <w:start w:val="7"/>
      <w:numFmt w:val="decimal"/>
      <w:lvlText w:val="%1"/>
      <w:lvlJc w:val="left"/>
      <w:pPr>
        <w:ind w:left="720" w:hanging="360"/>
      </w:pPr>
      <w:rPr>
        <w:rFonts w:hint="default"/>
        <w:w w:val="9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55343"/>
    <w:multiLevelType w:val="hybridMultilevel"/>
    <w:tmpl w:val="E00A93B6"/>
    <w:lvl w:ilvl="0" w:tplc="114CF8BA">
      <w:start w:val="1"/>
      <w:numFmt w:val="upperRoman"/>
      <w:lvlText w:val="%1."/>
      <w:lvlJc w:val="left"/>
      <w:pPr>
        <w:ind w:left="3453" w:hanging="200"/>
        <w:jc w:val="left"/>
      </w:pPr>
      <w:rPr>
        <w:rFonts w:ascii="Trebuchet MS" w:eastAsia="Trebuchet MS" w:hAnsi="Trebuchet MS" w:cs="Trebuchet MS" w:hint="default"/>
        <w:spacing w:val="-1"/>
        <w:w w:val="103"/>
        <w:sz w:val="22"/>
        <w:szCs w:val="22"/>
        <w:lang w:val="ru-RU" w:eastAsia="en-US" w:bidi="ar-SA"/>
      </w:rPr>
    </w:lvl>
    <w:lvl w:ilvl="1" w:tplc="B914DFB8">
      <w:numFmt w:val="bullet"/>
      <w:lvlText w:val="•"/>
      <w:lvlJc w:val="left"/>
      <w:pPr>
        <w:ind w:left="4133" w:hanging="200"/>
      </w:pPr>
      <w:rPr>
        <w:rFonts w:hint="default"/>
        <w:lang w:val="ru-RU" w:eastAsia="en-US" w:bidi="ar-SA"/>
      </w:rPr>
    </w:lvl>
    <w:lvl w:ilvl="2" w:tplc="30A806A8">
      <w:numFmt w:val="bullet"/>
      <w:lvlText w:val="•"/>
      <w:lvlJc w:val="left"/>
      <w:pPr>
        <w:ind w:left="4807" w:hanging="200"/>
      </w:pPr>
      <w:rPr>
        <w:rFonts w:hint="default"/>
        <w:lang w:val="ru-RU" w:eastAsia="en-US" w:bidi="ar-SA"/>
      </w:rPr>
    </w:lvl>
    <w:lvl w:ilvl="3" w:tplc="CC7C4DD6">
      <w:numFmt w:val="bullet"/>
      <w:lvlText w:val="•"/>
      <w:lvlJc w:val="left"/>
      <w:pPr>
        <w:ind w:left="5480" w:hanging="200"/>
      </w:pPr>
      <w:rPr>
        <w:rFonts w:hint="default"/>
        <w:lang w:val="ru-RU" w:eastAsia="en-US" w:bidi="ar-SA"/>
      </w:rPr>
    </w:lvl>
    <w:lvl w:ilvl="4" w:tplc="6A606A74">
      <w:numFmt w:val="bullet"/>
      <w:lvlText w:val="•"/>
      <w:lvlJc w:val="left"/>
      <w:pPr>
        <w:ind w:left="6154" w:hanging="200"/>
      </w:pPr>
      <w:rPr>
        <w:rFonts w:hint="default"/>
        <w:lang w:val="ru-RU" w:eastAsia="en-US" w:bidi="ar-SA"/>
      </w:rPr>
    </w:lvl>
    <w:lvl w:ilvl="5" w:tplc="3B8601CC">
      <w:numFmt w:val="bullet"/>
      <w:lvlText w:val="•"/>
      <w:lvlJc w:val="left"/>
      <w:pPr>
        <w:ind w:left="6827" w:hanging="200"/>
      </w:pPr>
      <w:rPr>
        <w:rFonts w:hint="default"/>
        <w:lang w:val="ru-RU" w:eastAsia="en-US" w:bidi="ar-SA"/>
      </w:rPr>
    </w:lvl>
    <w:lvl w:ilvl="6" w:tplc="722207AC">
      <w:numFmt w:val="bullet"/>
      <w:lvlText w:val="•"/>
      <w:lvlJc w:val="left"/>
      <w:pPr>
        <w:ind w:left="7501" w:hanging="200"/>
      </w:pPr>
      <w:rPr>
        <w:rFonts w:hint="default"/>
        <w:lang w:val="ru-RU" w:eastAsia="en-US" w:bidi="ar-SA"/>
      </w:rPr>
    </w:lvl>
    <w:lvl w:ilvl="7" w:tplc="95764952">
      <w:numFmt w:val="bullet"/>
      <w:lvlText w:val="•"/>
      <w:lvlJc w:val="left"/>
      <w:pPr>
        <w:ind w:left="8174" w:hanging="200"/>
      </w:pPr>
      <w:rPr>
        <w:rFonts w:hint="default"/>
        <w:lang w:val="ru-RU" w:eastAsia="en-US" w:bidi="ar-SA"/>
      </w:rPr>
    </w:lvl>
    <w:lvl w:ilvl="8" w:tplc="467C65C4">
      <w:numFmt w:val="bullet"/>
      <w:lvlText w:val="•"/>
      <w:lvlJc w:val="left"/>
      <w:pPr>
        <w:ind w:left="8848" w:hanging="200"/>
      </w:pPr>
      <w:rPr>
        <w:rFonts w:hint="default"/>
        <w:lang w:val="ru-RU" w:eastAsia="en-US" w:bidi="ar-SA"/>
      </w:rPr>
    </w:lvl>
  </w:abstractNum>
  <w:abstractNum w:abstractNumId="31" w15:restartNumberingAfterBreak="0">
    <w:nsid w:val="5FE2219E"/>
    <w:multiLevelType w:val="hybridMultilevel"/>
    <w:tmpl w:val="D2465C5C"/>
    <w:lvl w:ilvl="0" w:tplc="9E42E6E6">
      <w:numFmt w:val="bullet"/>
      <w:lvlText w:val=""/>
      <w:lvlJc w:val="left"/>
      <w:pPr>
        <w:ind w:left="119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A03E027E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FFA2961A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E08A9764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638ED8F0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F0DE22DE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F2146E06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6EE0EA46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30EEA550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611520A1"/>
    <w:multiLevelType w:val="hybridMultilevel"/>
    <w:tmpl w:val="E91C774E"/>
    <w:lvl w:ilvl="0" w:tplc="90F21862">
      <w:numFmt w:val="bullet"/>
      <w:lvlText w:val=""/>
      <w:lvlJc w:val="left"/>
      <w:pPr>
        <w:ind w:left="119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D4D6C1DE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00003884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72FA50D0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BCD2544A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F88814C8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7A267300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4CA6CF24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2508F2CE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abstractNum w:abstractNumId="33" w15:restartNumberingAfterBreak="0">
    <w:nsid w:val="64316E9B"/>
    <w:multiLevelType w:val="hybridMultilevel"/>
    <w:tmpl w:val="F0F0D0A8"/>
    <w:lvl w:ilvl="0" w:tplc="77626314">
      <w:start w:val="1"/>
      <w:numFmt w:val="upperRoman"/>
      <w:lvlText w:val="%1."/>
      <w:lvlJc w:val="left"/>
      <w:pPr>
        <w:ind w:left="1107" w:hanging="207"/>
        <w:jc w:val="right"/>
      </w:pPr>
      <w:rPr>
        <w:rFonts w:ascii="Trebuchet MS" w:eastAsia="Trebuchet MS" w:hAnsi="Trebuchet MS" w:cs="Trebuchet MS" w:hint="default"/>
        <w:spacing w:val="-2"/>
        <w:w w:val="102"/>
        <w:sz w:val="23"/>
        <w:szCs w:val="23"/>
        <w:lang w:val="ru-RU" w:eastAsia="en-US" w:bidi="ar-SA"/>
      </w:rPr>
    </w:lvl>
    <w:lvl w:ilvl="1" w:tplc="76DA0C7A">
      <w:numFmt w:val="bullet"/>
      <w:lvlText w:val="•"/>
      <w:lvlJc w:val="left"/>
      <w:pPr>
        <w:ind w:left="1658" w:hanging="207"/>
      </w:pPr>
      <w:rPr>
        <w:rFonts w:hint="default"/>
        <w:lang w:val="ru-RU" w:eastAsia="en-US" w:bidi="ar-SA"/>
      </w:rPr>
    </w:lvl>
    <w:lvl w:ilvl="2" w:tplc="FFCCE14A">
      <w:numFmt w:val="bullet"/>
      <w:lvlText w:val="•"/>
      <w:lvlJc w:val="left"/>
      <w:pPr>
        <w:ind w:left="2217" w:hanging="207"/>
      </w:pPr>
      <w:rPr>
        <w:rFonts w:hint="default"/>
        <w:lang w:val="ru-RU" w:eastAsia="en-US" w:bidi="ar-SA"/>
      </w:rPr>
    </w:lvl>
    <w:lvl w:ilvl="3" w:tplc="93AE1F5E">
      <w:numFmt w:val="bullet"/>
      <w:lvlText w:val="•"/>
      <w:lvlJc w:val="left"/>
      <w:pPr>
        <w:ind w:left="2775" w:hanging="207"/>
      </w:pPr>
      <w:rPr>
        <w:rFonts w:hint="default"/>
        <w:lang w:val="ru-RU" w:eastAsia="en-US" w:bidi="ar-SA"/>
      </w:rPr>
    </w:lvl>
    <w:lvl w:ilvl="4" w:tplc="D7EE44C8">
      <w:numFmt w:val="bullet"/>
      <w:lvlText w:val="•"/>
      <w:lvlJc w:val="left"/>
      <w:pPr>
        <w:ind w:left="3334" w:hanging="207"/>
      </w:pPr>
      <w:rPr>
        <w:rFonts w:hint="default"/>
        <w:lang w:val="ru-RU" w:eastAsia="en-US" w:bidi="ar-SA"/>
      </w:rPr>
    </w:lvl>
    <w:lvl w:ilvl="5" w:tplc="151C18CC">
      <w:numFmt w:val="bullet"/>
      <w:lvlText w:val="•"/>
      <w:lvlJc w:val="left"/>
      <w:pPr>
        <w:ind w:left="3892" w:hanging="207"/>
      </w:pPr>
      <w:rPr>
        <w:rFonts w:hint="default"/>
        <w:lang w:val="ru-RU" w:eastAsia="en-US" w:bidi="ar-SA"/>
      </w:rPr>
    </w:lvl>
    <w:lvl w:ilvl="6" w:tplc="A48E676A">
      <w:numFmt w:val="bullet"/>
      <w:lvlText w:val="•"/>
      <w:lvlJc w:val="left"/>
      <w:pPr>
        <w:ind w:left="4451" w:hanging="207"/>
      </w:pPr>
      <w:rPr>
        <w:rFonts w:hint="default"/>
        <w:lang w:val="ru-RU" w:eastAsia="en-US" w:bidi="ar-SA"/>
      </w:rPr>
    </w:lvl>
    <w:lvl w:ilvl="7" w:tplc="EB7CA166">
      <w:numFmt w:val="bullet"/>
      <w:lvlText w:val="•"/>
      <w:lvlJc w:val="left"/>
      <w:pPr>
        <w:ind w:left="5009" w:hanging="207"/>
      </w:pPr>
      <w:rPr>
        <w:rFonts w:hint="default"/>
        <w:lang w:val="ru-RU" w:eastAsia="en-US" w:bidi="ar-SA"/>
      </w:rPr>
    </w:lvl>
    <w:lvl w:ilvl="8" w:tplc="3D183F82">
      <w:numFmt w:val="bullet"/>
      <w:lvlText w:val="•"/>
      <w:lvlJc w:val="left"/>
      <w:pPr>
        <w:ind w:left="5568" w:hanging="207"/>
      </w:pPr>
      <w:rPr>
        <w:rFonts w:hint="default"/>
        <w:lang w:val="ru-RU" w:eastAsia="en-US" w:bidi="ar-SA"/>
      </w:rPr>
    </w:lvl>
  </w:abstractNum>
  <w:abstractNum w:abstractNumId="34" w15:restartNumberingAfterBreak="0">
    <w:nsid w:val="684160A8"/>
    <w:multiLevelType w:val="hybridMultilevel"/>
    <w:tmpl w:val="D250C47E"/>
    <w:lvl w:ilvl="0" w:tplc="8780CA72">
      <w:numFmt w:val="bullet"/>
      <w:lvlText w:val=""/>
      <w:lvlJc w:val="left"/>
      <w:pPr>
        <w:ind w:left="117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2BF010FA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ADBEECE8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01427DE6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48345F06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DD06A7A8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7410F0E8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733EB1A8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F0FEF86C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6CCD55B7"/>
    <w:multiLevelType w:val="hybridMultilevel"/>
    <w:tmpl w:val="CECCF994"/>
    <w:lvl w:ilvl="0" w:tplc="E1DAF698">
      <w:start w:val="8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64161"/>
    <w:multiLevelType w:val="hybridMultilevel"/>
    <w:tmpl w:val="CF6CF008"/>
    <w:lvl w:ilvl="0" w:tplc="1F44F064">
      <w:numFmt w:val="bullet"/>
      <w:lvlText w:val=""/>
      <w:lvlJc w:val="left"/>
      <w:pPr>
        <w:ind w:left="119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D9009752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A022B2D8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9140EE90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9034C506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19AAD39A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7166DA94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FD2AF076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6A407490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abstractNum w:abstractNumId="37" w15:restartNumberingAfterBreak="0">
    <w:nsid w:val="718F4545"/>
    <w:multiLevelType w:val="hybridMultilevel"/>
    <w:tmpl w:val="589477F4"/>
    <w:lvl w:ilvl="0" w:tplc="4DB8EE18">
      <w:start w:val="1"/>
      <w:numFmt w:val="upperRoman"/>
      <w:lvlText w:val="%1."/>
      <w:lvlJc w:val="left"/>
      <w:pPr>
        <w:ind w:left="1107" w:hanging="207"/>
        <w:jc w:val="right"/>
      </w:pPr>
      <w:rPr>
        <w:rFonts w:ascii="Trebuchet MS" w:eastAsia="Trebuchet MS" w:hAnsi="Trebuchet MS" w:cs="Trebuchet MS" w:hint="default"/>
        <w:spacing w:val="-2"/>
        <w:w w:val="102"/>
        <w:sz w:val="23"/>
        <w:szCs w:val="23"/>
        <w:lang w:val="ru-RU" w:eastAsia="en-US" w:bidi="ar-SA"/>
      </w:rPr>
    </w:lvl>
    <w:lvl w:ilvl="1" w:tplc="96888C6C">
      <w:numFmt w:val="bullet"/>
      <w:lvlText w:val="•"/>
      <w:lvlJc w:val="left"/>
      <w:pPr>
        <w:ind w:left="1658" w:hanging="207"/>
      </w:pPr>
      <w:rPr>
        <w:rFonts w:hint="default"/>
        <w:lang w:val="ru-RU" w:eastAsia="en-US" w:bidi="ar-SA"/>
      </w:rPr>
    </w:lvl>
    <w:lvl w:ilvl="2" w:tplc="A176B47E">
      <w:numFmt w:val="bullet"/>
      <w:lvlText w:val="•"/>
      <w:lvlJc w:val="left"/>
      <w:pPr>
        <w:ind w:left="2217" w:hanging="207"/>
      </w:pPr>
      <w:rPr>
        <w:rFonts w:hint="default"/>
        <w:lang w:val="ru-RU" w:eastAsia="en-US" w:bidi="ar-SA"/>
      </w:rPr>
    </w:lvl>
    <w:lvl w:ilvl="3" w:tplc="B442E9EE">
      <w:numFmt w:val="bullet"/>
      <w:lvlText w:val="•"/>
      <w:lvlJc w:val="left"/>
      <w:pPr>
        <w:ind w:left="2775" w:hanging="207"/>
      </w:pPr>
      <w:rPr>
        <w:rFonts w:hint="default"/>
        <w:lang w:val="ru-RU" w:eastAsia="en-US" w:bidi="ar-SA"/>
      </w:rPr>
    </w:lvl>
    <w:lvl w:ilvl="4" w:tplc="D6609E48">
      <w:numFmt w:val="bullet"/>
      <w:lvlText w:val="•"/>
      <w:lvlJc w:val="left"/>
      <w:pPr>
        <w:ind w:left="3334" w:hanging="207"/>
      </w:pPr>
      <w:rPr>
        <w:rFonts w:hint="default"/>
        <w:lang w:val="ru-RU" w:eastAsia="en-US" w:bidi="ar-SA"/>
      </w:rPr>
    </w:lvl>
    <w:lvl w:ilvl="5" w:tplc="D4A2CB6E">
      <w:numFmt w:val="bullet"/>
      <w:lvlText w:val="•"/>
      <w:lvlJc w:val="left"/>
      <w:pPr>
        <w:ind w:left="3892" w:hanging="207"/>
      </w:pPr>
      <w:rPr>
        <w:rFonts w:hint="default"/>
        <w:lang w:val="ru-RU" w:eastAsia="en-US" w:bidi="ar-SA"/>
      </w:rPr>
    </w:lvl>
    <w:lvl w:ilvl="6" w:tplc="E9EEDA5E">
      <w:numFmt w:val="bullet"/>
      <w:lvlText w:val="•"/>
      <w:lvlJc w:val="left"/>
      <w:pPr>
        <w:ind w:left="4451" w:hanging="207"/>
      </w:pPr>
      <w:rPr>
        <w:rFonts w:hint="default"/>
        <w:lang w:val="ru-RU" w:eastAsia="en-US" w:bidi="ar-SA"/>
      </w:rPr>
    </w:lvl>
    <w:lvl w:ilvl="7" w:tplc="D138CFBA">
      <w:numFmt w:val="bullet"/>
      <w:lvlText w:val="•"/>
      <w:lvlJc w:val="left"/>
      <w:pPr>
        <w:ind w:left="5009" w:hanging="207"/>
      </w:pPr>
      <w:rPr>
        <w:rFonts w:hint="default"/>
        <w:lang w:val="ru-RU" w:eastAsia="en-US" w:bidi="ar-SA"/>
      </w:rPr>
    </w:lvl>
    <w:lvl w:ilvl="8" w:tplc="8F02A588">
      <w:numFmt w:val="bullet"/>
      <w:lvlText w:val="•"/>
      <w:lvlJc w:val="left"/>
      <w:pPr>
        <w:ind w:left="5568" w:hanging="207"/>
      </w:pPr>
      <w:rPr>
        <w:rFonts w:hint="default"/>
        <w:lang w:val="ru-RU" w:eastAsia="en-US" w:bidi="ar-SA"/>
      </w:rPr>
    </w:lvl>
  </w:abstractNum>
  <w:abstractNum w:abstractNumId="38" w15:restartNumberingAfterBreak="0">
    <w:nsid w:val="72FE4BD9"/>
    <w:multiLevelType w:val="hybridMultilevel"/>
    <w:tmpl w:val="2C24A590"/>
    <w:lvl w:ilvl="0" w:tplc="28EC2C7C">
      <w:numFmt w:val="bullet"/>
      <w:lvlText w:val=""/>
      <w:lvlJc w:val="left"/>
      <w:pPr>
        <w:ind w:left="119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FDC2B12C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90DCD4FA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12EA073C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0A8AB38C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85326370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20582374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722C838C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00C01486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abstractNum w:abstractNumId="39" w15:restartNumberingAfterBreak="0">
    <w:nsid w:val="77A969CA"/>
    <w:multiLevelType w:val="hybridMultilevel"/>
    <w:tmpl w:val="918C5028"/>
    <w:lvl w:ilvl="0" w:tplc="737AA9F4">
      <w:numFmt w:val="bullet"/>
      <w:lvlText w:val=""/>
      <w:lvlJc w:val="left"/>
      <w:pPr>
        <w:ind w:left="119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7B04D2B0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569E60EC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D5F6F314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DD4A0F0A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5DD2CD6C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2E12B468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723C072C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75327410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abstractNum w:abstractNumId="40" w15:restartNumberingAfterBreak="0">
    <w:nsid w:val="790E5CE3"/>
    <w:multiLevelType w:val="hybridMultilevel"/>
    <w:tmpl w:val="5844B7C4"/>
    <w:lvl w:ilvl="0" w:tplc="60E82852">
      <w:numFmt w:val="bullet"/>
      <w:lvlText w:val=""/>
      <w:lvlJc w:val="left"/>
      <w:pPr>
        <w:ind w:left="119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55D2EBDC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11B22C5C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3E107FBE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24983BD0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047A1974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C4EE8832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69A4361C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19540A96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abstractNum w:abstractNumId="41" w15:restartNumberingAfterBreak="0">
    <w:nsid w:val="7B1C308C"/>
    <w:multiLevelType w:val="hybridMultilevel"/>
    <w:tmpl w:val="DAFEC348"/>
    <w:lvl w:ilvl="0" w:tplc="A5705838">
      <w:start w:val="9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D9065C"/>
    <w:multiLevelType w:val="hybridMultilevel"/>
    <w:tmpl w:val="4B5A37E4"/>
    <w:lvl w:ilvl="0" w:tplc="72689D9C">
      <w:numFmt w:val="bullet"/>
      <w:lvlText w:val=""/>
      <w:lvlJc w:val="left"/>
      <w:pPr>
        <w:ind w:left="119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19D2E61A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FCA27DAE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DABE5C72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1C3C90BC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FDC63240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284C713C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8ACAF72E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3FC85AC6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abstractNum w:abstractNumId="43" w15:restartNumberingAfterBreak="0">
    <w:nsid w:val="7EE563FE"/>
    <w:multiLevelType w:val="hybridMultilevel"/>
    <w:tmpl w:val="BFFCD47E"/>
    <w:lvl w:ilvl="0" w:tplc="7278EA12">
      <w:start w:val="6"/>
      <w:numFmt w:val="decimal"/>
      <w:lvlText w:val="%1"/>
      <w:lvlJc w:val="left"/>
      <w:pPr>
        <w:ind w:left="222" w:hanging="178"/>
        <w:jc w:val="left"/>
      </w:pPr>
      <w:rPr>
        <w:rFonts w:ascii="Arial" w:eastAsia="Arial" w:hAnsi="Arial" w:cs="Arial" w:hint="default"/>
        <w:i/>
        <w:w w:val="108"/>
        <w:sz w:val="21"/>
        <w:szCs w:val="21"/>
        <w:lang w:val="ru-RU" w:eastAsia="en-US" w:bidi="ar-SA"/>
      </w:rPr>
    </w:lvl>
    <w:lvl w:ilvl="1" w:tplc="44386484">
      <w:start w:val="5"/>
      <w:numFmt w:val="decimal"/>
      <w:lvlText w:val="%2"/>
      <w:lvlJc w:val="left"/>
      <w:pPr>
        <w:ind w:left="1062" w:hanging="161"/>
        <w:jc w:val="right"/>
      </w:pPr>
      <w:rPr>
        <w:rFonts w:ascii="Trebuchet MS" w:eastAsia="Trebuchet MS" w:hAnsi="Trebuchet MS" w:cs="Trebuchet MS" w:hint="default"/>
        <w:w w:val="94"/>
        <w:sz w:val="22"/>
        <w:szCs w:val="22"/>
        <w:lang w:val="ru-RU" w:eastAsia="en-US" w:bidi="ar-SA"/>
      </w:rPr>
    </w:lvl>
    <w:lvl w:ilvl="2" w:tplc="93989A26">
      <w:numFmt w:val="bullet"/>
      <w:lvlText w:val="•"/>
      <w:lvlJc w:val="left"/>
      <w:pPr>
        <w:ind w:left="1685" w:hanging="161"/>
      </w:pPr>
      <w:rPr>
        <w:rFonts w:hint="default"/>
        <w:lang w:val="ru-RU" w:eastAsia="en-US" w:bidi="ar-SA"/>
      </w:rPr>
    </w:lvl>
    <w:lvl w:ilvl="3" w:tplc="324CFE86">
      <w:numFmt w:val="bullet"/>
      <w:lvlText w:val="•"/>
      <w:lvlJc w:val="left"/>
      <w:pPr>
        <w:ind w:left="2310" w:hanging="161"/>
      </w:pPr>
      <w:rPr>
        <w:rFonts w:hint="default"/>
        <w:lang w:val="ru-RU" w:eastAsia="en-US" w:bidi="ar-SA"/>
      </w:rPr>
    </w:lvl>
    <w:lvl w:ilvl="4" w:tplc="F0F69C2E">
      <w:numFmt w:val="bullet"/>
      <w:lvlText w:val="•"/>
      <w:lvlJc w:val="left"/>
      <w:pPr>
        <w:ind w:left="2935" w:hanging="161"/>
      </w:pPr>
      <w:rPr>
        <w:rFonts w:hint="default"/>
        <w:lang w:val="ru-RU" w:eastAsia="en-US" w:bidi="ar-SA"/>
      </w:rPr>
    </w:lvl>
    <w:lvl w:ilvl="5" w:tplc="3AFE977E">
      <w:numFmt w:val="bullet"/>
      <w:lvlText w:val="•"/>
      <w:lvlJc w:val="left"/>
      <w:pPr>
        <w:ind w:left="3560" w:hanging="161"/>
      </w:pPr>
      <w:rPr>
        <w:rFonts w:hint="default"/>
        <w:lang w:val="ru-RU" w:eastAsia="en-US" w:bidi="ar-SA"/>
      </w:rPr>
    </w:lvl>
    <w:lvl w:ilvl="6" w:tplc="39328354">
      <w:numFmt w:val="bullet"/>
      <w:lvlText w:val="•"/>
      <w:lvlJc w:val="left"/>
      <w:pPr>
        <w:ind w:left="4185" w:hanging="161"/>
      </w:pPr>
      <w:rPr>
        <w:rFonts w:hint="default"/>
        <w:lang w:val="ru-RU" w:eastAsia="en-US" w:bidi="ar-SA"/>
      </w:rPr>
    </w:lvl>
    <w:lvl w:ilvl="7" w:tplc="B770D474">
      <w:numFmt w:val="bullet"/>
      <w:lvlText w:val="•"/>
      <w:lvlJc w:val="left"/>
      <w:pPr>
        <w:ind w:left="4810" w:hanging="161"/>
      </w:pPr>
      <w:rPr>
        <w:rFonts w:hint="default"/>
        <w:lang w:val="ru-RU" w:eastAsia="en-US" w:bidi="ar-SA"/>
      </w:rPr>
    </w:lvl>
    <w:lvl w:ilvl="8" w:tplc="DEF27176">
      <w:numFmt w:val="bullet"/>
      <w:lvlText w:val="•"/>
      <w:lvlJc w:val="left"/>
      <w:pPr>
        <w:ind w:left="5435" w:hanging="161"/>
      </w:pPr>
      <w:rPr>
        <w:rFonts w:hint="default"/>
        <w:lang w:val="ru-RU" w:eastAsia="en-US" w:bidi="ar-SA"/>
      </w:rPr>
    </w:lvl>
  </w:abstractNum>
  <w:abstractNum w:abstractNumId="44" w15:restartNumberingAfterBreak="0">
    <w:nsid w:val="7F5F21D8"/>
    <w:multiLevelType w:val="hybridMultilevel"/>
    <w:tmpl w:val="3168C642"/>
    <w:lvl w:ilvl="0" w:tplc="740451D4">
      <w:numFmt w:val="bullet"/>
      <w:lvlText w:val=""/>
      <w:lvlJc w:val="left"/>
      <w:pPr>
        <w:ind w:left="119" w:hanging="140"/>
      </w:pPr>
      <w:rPr>
        <w:rFonts w:ascii="Lucida Sans" w:eastAsia="Lucida Sans" w:hAnsi="Lucida Sans" w:cs="Lucida Sans" w:hint="default"/>
        <w:w w:val="99"/>
        <w:sz w:val="12"/>
        <w:szCs w:val="12"/>
        <w:lang w:val="ru-RU" w:eastAsia="en-US" w:bidi="ar-SA"/>
      </w:rPr>
    </w:lvl>
    <w:lvl w:ilvl="1" w:tplc="AC74569C">
      <w:numFmt w:val="bullet"/>
      <w:lvlText w:val="•"/>
      <w:lvlJc w:val="left"/>
      <w:pPr>
        <w:ind w:left="1025" w:hanging="140"/>
      </w:pPr>
      <w:rPr>
        <w:rFonts w:hint="default"/>
        <w:lang w:val="ru-RU" w:eastAsia="en-US" w:bidi="ar-SA"/>
      </w:rPr>
    </w:lvl>
    <w:lvl w:ilvl="2" w:tplc="EEC24A6E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E5187C50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4" w:tplc="7BAE4FE6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8D5EB32A">
      <w:numFmt w:val="bullet"/>
      <w:lvlText w:val="•"/>
      <w:lvlJc w:val="left"/>
      <w:pPr>
        <w:ind w:left="4647" w:hanging="140"/>
      </w:pPr>
      <w:rPr>
        <w:rFonts w:hint="default"/>
        <w:lang w:val="ru-RU" w:eastAsia="en-US" w:bidi="ar-SA"/>
      </w:rPr>
    </w:lvl>
    <w:lvl w:ilvl="6" w:tplc="D1E84048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941C8C3A">
      <w:numFmt w:val="bullet"/>
      <w:lvlText w:val="•"/>
      <w:lvlJc w:val="left"/>
      <w:pPr>
        <w:ind w:left="6458" w:hanging="140"/>
      </w:pPr>
      <w:rPr>
        <w:rFonts w:hint="default"/>
        <w:lang w:val="ru-RU" w:eastAsia="en-US" w:bidi="ar-SA"/>
      </w:rPr>
    </w:lvl>
    <w:lvl w:ilvl="8" w:tplc="174C1500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24"/>
  </w:num>
  <w:num w:numId="3">
    <w:abstractNumId w:val="7"/>
  </w:num>
  <w:num w:numId="4">
    <w:abstractNumId w:val="16"/>
  </w:num>
  <w:num w:numId="5">
    <w:abstractNumId w:val="28"/>
  </w:num>
  <w:num w:numId="6">
    <w:abstractNumId w:val="38"/>
  </w:num>
  <w:num w:numId="7">
    <w:abstractNumId w:val="27"/>
  </w:num>
  <w:num w:numId="8">
    <w:abstractNumId w:val="25"/>
  </w:num>
  <w:num w:numId="9">
    <w:abstractNumId w:val="40"/>
  </w:num>
  <w:num w:numId="10">
    <w:abstractNumId w:val="14"/>
  </w:num>
  <w:num w:numId="11">
    <w:abstractNumId w:val="39"/>
  </w:num>
  <w:num w:numId="12">
    <w:abstractNumId w:val="44"/>
  </w:num>
  <w:num w:numId="13">
    <w:abstractNumId w:val="5"/>
  </w:num>
  <w:num w:numId="14">
    <w:abstractNumId w:val="23"/>
  </w:num>
  <w:num w:numId="15">
    <w:abstractNumId w:val="36"/>
  </w:num>
  <w:num w:numId="16">
    <w:abstractNumId w:val="8"/>
  </w:num>
  <w:num w:numId="17">
    <w:abstractNumId w:val="22"/>
  </w:num>
  <w:num w:numId="18">
    <w:abstractNumId w:val="1"/>
  </w:num>
  <w:num w:numId="19">
    <w:abstractNumId w:val="17"/>
  </w:num>
  <w:num w:numId="20">
    <w:abstractNumId w:val="6"/>
  </w:num>
  <w:num w:numId="21">
    <w:abstractNumId w:val="11"/>
  </w:num>
  <w:num w:numId="22">
    <w:abstractNumId w:val="0"/>
  </w:num>
  <w:num w:numId="23">
    <w:abstractNumId w:val="20"/>
  </w:num>
  <w:num w:numId="24">
    <w:abstractNumId w:val="34"/>
  </w:num>
  <w:num w:numId="25">
    <w:abstractNumId w:val="2"/>
  </w:num>
  <w:num w:numId="26">
    <w:abstractNumId w:val="42"/>
  </w:num>
  <w:num w:numId="27">
    <w:abstractNumId w:val="31"/>
  </w:num>
  <w:num w:numId="28">
    <w:abstractNumId w:val="15"/>
  </w:num>
  <w:num w:numId="29">
    <w:abstractNumId w:val="32"/>
  </w:num>
  <w:num w:numId="30">
    <w:abstractNumId w:val="13"/>
  </w:num>
  <w:num w:numId="31">
    <w:abstractNumId w:val="26"/>
  </w:num>
  <w:num w:numId="32">
    <w:abstractNumId w:val="19"/>
  </w:num>
  <w:num w:numId="33">
    <w:abstractNumId w:val="12"/>
  </w:num>
  <w:num w:numId="34">
    <w:abstractNumId w:val="9"/>
  </w:num>
  <w:num w:numId="35">
    <w:abstractNumId w:val="21"/>
  </w:num>
  <w:num w:numId="36">
    <w:abstractNumId w:val="33"/>
  </w:num>
  <w:num w:numId="37">
    <w:abstractNumId w:val="37"/>
  </w:num>
  <w:num w:numId="38">
    <w:abstractNumId w:val="43"/>
  </w:num>
  <w:num w:numId="39">
    <w:abstractNumId w:val="3"/>
  </w:num>
  <w:num w:numId="40">
    <w:abstractNumId w:val="18"/>
  </w:num>
  <w:num w:numId="41">
    <w:abstractNumId w:val="29"/>
  </w:num>
  <w:num w:numId="42">
    <w:abstractNumId w:val="10"/>
  </w:num>
  <w:num w:numId="43">
    <w:abstractNumId w:val="35"/>
  </w:num>
  <w:num w:numId="44">
    <w:abstractNumId w:val="4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11F77"/>
    <w:rsid w:val="000B3A0D"/>
    <w:rsid w:val="001B19AD"/>
    <w:rsid w:val="00274274"/>
    <w:rsid w:val="00411F77"/>
    <w:rsid w:val="004D2A9C"/>
    <w:rsid w:val="00523C54"/>
    <w:rsid w:val="00524123"/>
    <w:rsid w:val="005C5529"/>
    <w:rsid w:val="005F4362"/>
    <w:rsid w:val="008D2312"/>
    <w:rsid w:val="00AF2716"/>
    <w:rsid w:val="00ED57AD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5DA1038B"/>
  <w15:docId w15:val="{217E9429-7C46-4359-8BD8-3B39E18E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Bookman Old Style" w:eastAsia="Bookman Old Style" w:hAnsi="Bookman Old Style" w:cs="Bookman Old Style"/>
      <w:lang w:val="ru-RU"/>
    </w:rPr>
  </w:style>
  <w:style w:type="paragraph" w:styleId="1">
    <w:name w:val="heading 1"/>
    <w:basedOn w:val="a"/>
    <w:uiPriority w:val="1"/>
    <w:qFormat/>
    <w:pPr>
      <w:ind w:left="1014"/>
      <w:outlineLvl w:val="0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914"/>
      <w:outlineLvl w:val="1"/>
    </w:pPr>
    <w:rPr>
      <w:rFonts w:ascii="Arial" w:eastAsia="Arial" w:hAnsi="Arial" w:cs="Arial"/>
      <w:sz w:val="26"/>
      <w:szCs w:val="26"/>
    </w:rPr>
  </w:style>
  <w:style w:type="paragraph" w:styleId="3">
    <w:name w:val="heading 3"/>
    <w:basedOn w:val="a"/>
    <w:uiPriority w:val="1"/>
    <w:qFormat/>
    <w:pPr>
      <w:ind w:left="1107" w:hanging="207"/>
      <w:outlineLvl w:val="2"/>
    </w:pPr>
    <w:rPr>
      <w:rFonts w:ascii="Arial" w:eastAsia="Arial" w:hAnsi="Arial" w:cs="Arial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  <w:jc w:val="both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06" w:firstLine="28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9"/>
    </w:pPr>
  </w:style>
  <w:style w:type="paragraph" w:styleId="a5">
    <w:name w:val="header"/>
    <w:basedOn w:val="a"/>
    <w:link w:val="a6"/>
    <w:uiPriority w:val="99"/>
    <w:unhideWhenUsed/>
    <w:rsid w:val="000B3A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3A0D"/>
    <w:rPr>
      <w:rFonts w:ascii="Bookman Old Style" w:eastAsia="Bookman Old Style" w:hAnsi="Bookman Old Style" w:cs="Bookman Old Style"/>
      <w:lang w:val="ru-RU"/>
    </w:rPr>
  </w:style>
  <w:style w:type="paragraph" w:styleId="a7">
    <w:name w:val="footer"/>
    <w:basedOn w:val="a"/>
    <w:link w:val="a8"/>
    <w:uiPriority w:val="99"/>
    <w:unhideWhenUsed/>
    <w:rsid w:val="000B3A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3A0D"/>
    <w:rPr>
      <w:rFonts w:ascii="Bookman Old Style" w:eastAsia="Bookman Old Style" w:hAnsi="Bookman Old Style" w:cs="Bookman Old Sty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40FF5-B7FE-4135-AF54-60E2C3081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44</Pages>
  <Words>11534</Words>
  <Characters>65750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Hewlett-Packard Company</Company>
  <LinksUpToDate>false</LinksUpToDate>
  <CharactersWithSpaces>77130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Овсянникова Елена Александровна</cp:lastModifiedBy>
  <cp:revision>5</cp:revision>
  <dcterms:created xsi:type="dcterms:W3CDTF">2020-07-14T22:04:00Z</dcterms:created>
  <dcterms:modified xsi:type="dcterms:W3CDTF">2020-07-14T23:20:00Z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2012-04-13T00:00:00Z</vt:filetime>
  </property>
  <property fmtid="{D5CDD505-2E9C-101B-9397-08002B2CF9AE}" pid="3" name="LastSaved">
    <vt:filetime>2020-07-14T00:00:00Z</vt:filetime>
  </property>
</Properties>
</file>